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C3" w:rsidRDefault="000946C3"/>
    <w:p w:rsidR="00991566" w:rsidRDefault="00991566"/>
    <w:p w:rsidR="00991566" w:rsidRPr="00991566" w:rsidRDefault="00991566" w:rsidP="00991566">
      <w:pPr>
        <w:jc w:val="center"/>
        <w:rPr>
          <w:sz w:val="40"/>
          <w:szCs w:val="40"/>
        </w:rPr>
      </w:pPr>
      <w:r w:rsidRPr="00991566">
        <w:rPr>
          <w:b/>
          <w:bCs/>
          <w:i/>
          <w:iCs/>
          <w:sz w:val="40"/>
          <w:szCs w:val="40"/>
        </w:rPr>
        <w:t>LES OBJECTIFS DU GREF</w:t>
      </w:r>
    </w:p>
    <w:p w:rsidR="00991566" w:rsidRPr="00991566" w:rsidRDefault="00991566" w:rsidP="00991566">
      <w:r w:rsidRPr="00991566">
        <w:t> </w:t>
      </w:r>
    </w:p>
    <w:p w:rsidR="00991566" w:rsidRPr="00991566" w:rsidRDefault="00991566" w:rsidP="00991566">
      <w:r w:rsidRPr="00991566">
        <w:t>Le GREF s’intègre dans la filière Haut Niveau définie par la FFCO. Il constitue la base permettant l’accès des jeunes du Grand Est aux différents groupes fédéraux dans les meilleures conditions possibles.  </w:t>
      </w:r>
    </w:p>
    <w:p w:rsidR="00991566" w:rsidRPr="00991566" w:rsidRDefault="00991566" w:rsidP="00991566">
      <w:r w:rsidRPr="00991566">
        <w:t> </w:t>
      </w:r>
    </w:p>
    <w:p w:rsidR="00991566" w:rsidRPr="00991566" w:rsidRDefault="00991566" w:rsidP="00991566">
      <w:r w:rsidRPr="00991566">
        <w:t>Le GREF permettra de détecter les jeunes du Grand Est « à potentiel ». Ces jeunes pourront alors pratiquer la course d’orientation et s’entraîner régulièrement avec des objectifs de progrès quelles que soient la taille et la structure de leur club. Un suivi individuel de chaque athlète sera mis en place.  </w:t>
      </w:r>
    </w:p>
    <w:p w:rsidR="00991566" w:rsidRPr="00991566" w:rsidRDefault="00991566" w:rsidP="00991566">
      <w:r w:rsidRPr="00991566">
        <w:t> </w:t>
      </w:r>
    </w:p>
    <w:p w:rsidR="00991566" w:rsidRPr="00991566" w:rsidRDefault="00991566" w:rsidP="00991566">
      <w:r w:rsidRPr="00991566">
        <w:t>Le GREF a également pour objectif d’agir sur le groupe en créant une émulation en son sein à travers des situations de confrontation, facteurs de progrès ; il permet également d’être à l’écoute des jeunes et d’apporter les meilleures réponses à leurs besoins.  </w:t>
      </w:r>
    </w:p>
    <w:p w:rsidR="00991566" w:rsidRPr="00991566" w:rsidRDefault="00991566" w:rsidP="00991566">
      <w:r w:rsidRPr="00991566">
        <w:t> </w:t>
      </w:r>
    </w:p>
    <w:p w:rsidR="00991566" w:rsidRPr="00991566" w:rsidRDefault="00991566" w:rsidP="00991566">
      <w:r w:rsidRPr="00991566">
        <w:t>Le GREF permettra enfin d’offrir aux jeunes du Grand Est une formation d’animateur qui leur permettra d’organiser des entrainements au sein de leur club ou d’encadrer des stages.  </w:t>
      </w:r>
    </w:p>
    <w:p w:rsidR="00991566" w:rsidRDefault="00991566" w:rsidP="00991566">
      <w:r w:rsidRPr="00991566">
        <w:t> </w:t>
      </w:r>
    </w:p>
    <w:p w:rsidR="00991566" w:rsidRDefault="00991566">
      <w:r>
        <w:br w:type="page"/>
      </w:r>
    </w:p>
    <w:p w:rsidR="00991566" w:rsidRPr="00991566" w:rsidRDefault="00991566" w:rsidP="00991566">
      <w:pPr>
        <w:jc w:val="center"/>
        <w:rPr>
          <w:sz w:val="40"/>
          <w:szCs w:val="40"/>
        </w:rPr>
      </w:pPr>
      <w:r w:rsidRPr="00991566">
        <w:rPr>
          <w:b/>
          <w:bCs/>
          <w:i/>
          <w:iCs/>
          <w:sz w:val="40"/>
          <w:szCs w:val="40"/>
        </w:rPr>
        <w:lastRenderedPageBreak/>
        <w:t>STRUCTURE DU GREF</w:t>
      </w:r>
    </w:p>
    <w:p w:rsidR="00991566" w:rsidRPr="00991566" w:rsidRDefault="00991566" w:rsidP="00991566">
      <w:r w:rsidRPr="00991566">
        <w:t> </w:t>
      </w:r>
    </w:p>
    <w:p w:rsidR="00991566" w:rsidRPr="00991566" w:rsidRDefault="00991566" w:rsidP="00991566">
      <w:r w:rsidRPr="00991566">
        <w:t> </w:t>
      </w:r>
      <w:r w:rsidRPr="00991566">
        <w:rPr>
          <w:b/>
          <w:bCs/>
        </w:rPr>
        <w:t>Formats</w:t>
      </w:r>
      <w:r w:rsidRPr="00991566">
        <w:t> </w:t>
      </w:r>
    </w:p>
    <w:p w:rsidR="00991566" w:rsidRPr="00991566" w:rsidRDefault="00991566" w:rsidP="00991566">
      <w:r w:rsidRPr="00991566">
        <w:t> </w:t>
      </w:r>
    </w:p>
    <w:p w:rsidR="00991566" w:rsidRPr="00991566" w:rsidRDefault="00991566" w:rsidP="00991566">
      <w:r w:rsidRPr="00991566">
        <w:t>Le GREF s’articule autour de 2 formats : </w:t>
      </w:r>
    </w:p>
    <w:p w:rsidR="00991566" w:rsidRPr="00991566" w:rsidRDefault="00991566" w:rsidP="00991566">
      <w:pPr>
        <w:numPr>
          <w:ilvl w:val="0"/>
          <w:numId w:val="1"/>
        </w:numPr>
      </w:pPr>
      <w:r w:rsidRPr="00991566">
        <w:t>Des weekends, qui peuvent être au format RDE, lorsque le calendrier le permet (si possible lors de l’absence d’une course) </w:t>
      </w:r>
    </w:p>
    <w:p w:rsidR="00991566" w:rsidRPr="00991566" w:rsidRDefault="00991566" w:rsidP="00991566">
      <w:pPr>
        <w:numPr>
          <w:ilvl w:val="0"/>
          <w:numId w:val="1"/>
        </w:numPr>
      </w:pPr>
      <w:r w:rsidRPr="00991566">
        <w:t>Des stages durant les vacances scolaires, de préférences à la suite</w:t>
      </w:r>
      <w:r w:rsidR="00AA4903">
        <w:t xml:space="preserve"> d’une compétition (3 Jours, CF</w:t>
      </w:r>
      <w:r w:rsidRPr="00991566">
        <w:t> …) </w:t>
      </w:r>
    </w:p>
    <w:p w:rsidR="00991566" w:rsidRPr="00991566" w:rsidRDefault="00991566" w:rsidP="00991566">
      <w:r w:rsidRPr="00991566">
        <w:t> </w:t>
      </w:r>
    </w:p>
    <w:p w:rsidR="00991566" w:rsidRPr="00991566" w:rsidRDefault="00991566" w:rsidP="00991566">
      <w:r w:rsidRPr="00991566">
        <w:rPr>
          <w:b/>
          <w:bCs/>
        </w:rPr>
        <w:t>Organisation</w:t>
      </w:r>
      <w:r w:rsidRPr="00991566">
        <w:t> </w:t>
      </w:r>
    </w:p>
    <w:p w:rsidR="00991566" w:rsidRPr="00991566" w:rsidRDefault="00991566" w:rsidP="00991566">
      <w:r w:rsidRPr="00991566">
        <w:t> </w:t>
      </w:r>
    </w:p>
    <w:p w:rsidR="00991566" w:rsidRPr="00991566" w:rsidRDefault="00991566" w:rsidP="00991566">
      <w:r w:rsidRPr="00991566">
        <w:t>La Ligue Grand Est de Course d’Orientation souhaite déléguer l’organisation des weekends GREF aux Clubs et CD. Dans cette optique, les jeunes orienteurs des clubs ou CD concernés seront invités sur ces organisations. Pour favoriser cette délégation, lors de la création du calendrier, la Ligue Grand Est de Course d’Orientation proposera une thématique associée à chaque rassemblement. </w:t>
      </w:r>
    </w:p>
    <w:p w:rsidR="00991566" w:rsidRPr="00991566" w:rsidRDefault="00991566" w:rsidP="00991566">
      <w:r w:rsidRPr="00991566">
        <w:t>La Ligue Grand Est de Course d’Orientation est organisatrice des stages. Pour ce faire, elle fera appel à bénévoles. Pour permettre à ces derniers de se manifester, le calendrier du GREF sera fourni au plus tôt et l’appel au volontariat sera fait lors de cette diffusion. Si leur nombre est insuffisant pour organiser correctement lesdits stages, la Ligue Grand Est de Course d’Orientation se réserve le droit de demander un quota d’encadrant à fournir par les clubs pourvoyeurs de greffeurs. </w:t>
      </w:r>
    </w:p>
    <w:p w:rsidR="00991566" w:rsidRPr="00991566" w:rsidRDefault="00991566" w:rsidP="00991566">
      <w:r w:rsidRPr="00991566">
        <w:t> </w:t>
      </w:r>
    </w:p>
    <w:p w:rsidR="00991566" w:rsidRPr="00991566" w:rsidRDefault="00991566" w:rsidP="00991566">
      <w:r w:rsidRPr="00991566">
        <w:rPr>
          <w:b/>
          <w:bCs/>
        </w:rPr>
        <w:t>Retours</w:t>
      </w:r>
      <w:r w:rsidRPr="00991566">
        <w:t> </w:t>
      </w:r>
    </w:p>
    <w:p w:rsidR="00991566" w:rsidRPr="00991566" w:rsidRDefault="00991566" w:rsidP="00991566">
      <w:r w:rsidRPr="00991566">
        <w:t> </w:t>
      </w:r>
    </w:p>
    <w:p w:rsidR="00991566" w:rsidRPr="00991566" w:rsidRDefault="00991566" w:rsidP="00991566">
      <w:r w:rsidRPr="00991566">
        <w:t>La Ligue Grand Est de Course d’Orientation s’engage à faire un retour aux clubs pourvoyeurs de jeunes. Ce retour sera composé des exercices réalisés et des résultats du rassemblement ; un bilan de l’athlète pourra aussi être proposé par le moniteur du stage. </w:t>
      </w:r>
    </w:p>
    <w:p w:rsidR="00991566" w:rsidRPr="00991566" w:rsidRDefault="00991566" w:rsidP="00991566">
      <w:r w:rsidRPr="00991566">
        <w:t> </w:t>
      </w:r>
    </w:p>
    <w:p w:rsidR="00991566" w:rsidRDefault="00991566" w:rsidP="00991566">
      <w:r w:rsidRPr="00991566">
        <w:t> </w:t>
      </w:r>
    </w:p>
    <w:p w:rsidR="00991566" w:rsidRDefault="00991566">
      <w:r>
        <w:br w:type="page"/>
      </w:r>
    </w:p>
    <w:p w:rsidR="00991566" w:rsidRPr="00991566" w:rsidRDefault="00991566" w:rsidP="00991566">
      <w:pPr>
        <w:jc w:val="center"/>
        <w:rPr>
          <w:sz w:val="40"/>
          <w:szCs w:val="40"/>
        </w:rPr>
      </w:pPr>
      <w:r w:rsidRPr="00991566">
        <w:rPr>
          <w:b/>
          <w:bCs/>
          <w:i/>
          <w:iCs/>
          <w:sz w:val="40"/>
          <w:szCs w:val="40"/>
        </w:rPr>
        <w:lastRenderedPageBreak/>
        <w:t>REGLEMENT DU GREF</w:t>
      </w:r>
    </w:p>
    <w:p w:rsidR="00991566" w:rsidRPr="00991566" w:rsidRDefault="00991566" w:rsidP="00991566">
      <w:r w:rsidRPr="00991566">
        <w:t> </w:t>
      </w:r>
    </w:p>
    <w:p w:rsidR="00991566" w:rsidRPr="00991566" w:rsidRDefault="00991566" w:rsidP="00991566">
      <w:r w:rsidRPr="00991566">
        <w:t xml:space="preserve">Le Groupe Régional d’Entraînement et de Formation de la Ligue Grand Est de Course d’Orientation se définit comme une structure permettant d’offrir, aux jeunes orienteurs de la région Grand Est des catégories H12/D12, H14/D14 et H16/D16 qui le constituent, les moyens d’atteindre le plus haut niveau possible en Course d’Orientation </w:t>
      </w:r>
      <w:r w:rsidR="00C55D2C">
        <w:t>pédestre</w:t>
      </w:r>
      <w:r w:rsidRPr="00991566">
        <w:t>.  </w:t>
      </w:r>
    </w:p>
    <w:p w:rsidR="00991566" w:rsidRPr="00991566" w:rsidRDefault="00991566" w:rsidP="00991566">
      <w:r w:rsidRPr="00991566">
        <w:t>Le GREF est placé sous la responsabilité de la Ligue Grand Est de Course d’Orientation.  </w:t>
      </w:r>
    </w:p>
    <w:p w:rsidR="00991566" w:rsidRPr="00991566" w:rsidRDefault="00991566" w:rsidP="00991566">
      <w:r w:rsidRPr="00991566">
        <w:t> </w:t>
      </w:r>
    </w:p>
    <w:p w:rsidR="00991566" w:rsidRPr="00991566" w:rsidRDefault="00991566" w:rsidP="00991566">
      <w:r w:rsidRPr="00991566">
        <w:rPr>
          <w:b/>
          <w:bCs/>
        </w:rPr>
        <w:t>BASES REGLEMENTAIRES</w:t>
      </w:r>
      <w:r w:rsidRPr="00991566">
        <w:t> </w:t>
      </w:r>
    </w:p>
    <w:p w:rsidR="00991566" w:rsidRPr="00991566" w:rsidRDefault="00991566" w:rsidP="00991566">
      <w:r w:rsidRPr="00991566">
        <w:t> </w:t>
      </w:r>
    </w:p>
    <w:p w:rsidR="00991566" w:rsidRPr="00991566" w:rsidRDefault="00991566" w:rsidP="00991566">
      <w:r w:rsidRPr="00991566">
        <w:t>Les présentes règles découlent des textes qui précisent le fonctionnement des structures de haut niveau (Pôle France, Pôle Espoirs) régi par :  </w:t>
      </w:r>
    </w:p>
    <w:p w:rsidR="00991566" w:rsidRPr="00991566" w:rsidRDefault="00991566" w:rsidP="00991566">
      <w:r w:rsidRPr="00991566">
        <w:t>- Le code du Sport  </w:t>
      </w:r>
    </w:p>
    <w:p w:rsidR="00991566" w:rsidRPr="00991566" w:rsidRDefault="00991566" w:rsidP="00991566">
      <w:r w:rsidRPr="00991566">
        <w:t>- La charte du Sport de Haut Niveau  </w:t>
      </w:r>
    </w:p>
    <w:p w:rsidR="00991566" w:rsidRPr="00991566" w:rsidRDefault="00991566" w:rsidP="00991566">
      <w:r w:rsidRPr="00991566">
        <w:t> </w:t>
      </w:r>
    </w:p>
    <w:p w:rsidR="00991566" w:rsidRPr="00991566" w:rsidRDefault="00991566" w:rsidP="00991566">
      <w:r w:rsidRPr="00991566">
        <w:rPr>
          <w:b/>
          <w:bCs/>
        </w:rPr>
        <w:t>BUT</w:t>
      </w:r>
      <w:r w:rsidRPr="00991566">
        <w:t> </w:t>
      </w:r>
    </w:p>
    <w:p w:rsidR="00991566" w:rsidRPr="00991566" w:rsidRDefault="00991566" w:rsidP="00991566">
      <w:r w:rsidRPr="00991566">
        <w:t> </w:t>
      </w:r>
    </w:p>
    <w:p w:rsidR="00991566" w:rsidRPr="00991566" w:rsidRDefault="00991566" w:rsidP="00991566">
      <w:r w:rsidRPr="00991566">
        <w:t>Ce règlement a pour but de préciser les droits et devoirs de chaque orienteur du GREF de la Ligue Grand Est de Course d’Orientation (LGECO), ainsi que le fonctionnement administratif, technique et financier de la structure.  </w:t>
      </w:r>
    </w:p>
    <w:p w:rsidR="00991566" w:rsidRPr="00991566" w:rsidRDefault="00991566" w:rsidP="00991566">
      <w:r w:rsidRPr="00991566">
        <w:t> </w:t>
      </w:r>
    </w:p>
    <w:p w:rsidR="00991566" w:rsidRPr="00991566" w:rsidRDefault="00991566" w:rsidP="00991566">
      <w:r w:rsidRPr="00991566">
        <w:rPr>
          <w:b/>
          <w:bCs/>
        </w:rPr>
        <w:t>CONSTITUTION DU COLLECTIF</w:t>
      </w:r>
      <w:r w:rsidRPr="00991566">
        <w:t> </w:t>
      </w:r>
    </w:p>
    <w:p w:rsidR="00991566" w:rsidRPr="00991566" w:rsidRDefault="00991566" w:rsidP="00991566">
      <w:r w:rsidRPr="00991566">
        <w:t> </w:t>
      </w:r>
    </w:p>
    <w:p w:rsidR="00991566" w:rsidRPr="00991566" w:rsidRDefault="00991566" w:rsidP="00991566">
      <w:r w:rsidRPr="00991566">
        <w:t>Le GREF de la LGECO s’adresse aux orienteurs de la région Grand Est ayant un potentiel, une motivation et des objectifs de carrière sportive à moyen et long terme. Sous la responsabilité de l’encadrement du GREF, ces jeunes reconnus « à fort potentiel » se devront d’avoir pour but l’intégration du Haut Niveau national.  </w:t>
      </w:r>
    </w:p>
    <w:p w:rsidR="00991566" w:rsidRDefault="00991566" w:rsidP="00991566">
      <w:r w:rsidRPr="00991566">
        <w:t xml:space="preserve">La sélection des candidatures sera faite par la commission Jeunes de la LGECO, puis </w:t>
      </w:r>
      <w:r w:rsidR="004C2E33">
        <w:t>validé par le comité directeur.</w:t>
      </w:r>
    </w:p>
    <w:p w:rsidR="00991566" w:rsidRDefault="004C2E33" w:rsidP="00991566">
      <w:r>
        <w:t>Priorité sera données aux athlètes hors groupe Haut Niveau national, ces derniers ayant atteint l’objectif fixé par le GREF.</w:t>
      </w:r>
      <w:r w:rsidR="00991566" w:rsidRPr="00991566">
        <w:t> </w:t>
      </w:r>
    </w:p>
    <w:p w:rsidR="00991566" w:rsidRPr="00991566" w:rsidRDefault="00991566" w:rsidP="00991566"/>
    <w:p w:rsidR="00991566" w:rsidRPr="00991566" w:rsidRDefault="00991566" w:rsidP="00991566">
      <w:r w:rsidRPr="00991566">
        <w:rPr>
          <w:b/>
          <w:bCs/>
        </w:rPr>
        <w:lastRenderedPageBreak/>
        <w:t>EFFECTIFS</w:t>
      </w:r>
      <w:r w:rsidRPr="00991566">
        <w:t> </w:t>
      </w:r>
    </w:p>
    <w:p w:rsidR="00991566" w:rsidRPr="00991566" w:rsidRDefault="00991566" w:rsidP="00991566">
      <w:r w:rsidRPr="00991566">
        <w:t> </w:t>
      </w:r>
    </w:p>
    <w:p w:rsidR="00991566" w:rsidRPr="00991566" w:rsidRDefault="00991566" w:rsidP="00991566">
      <w:r w:rsidRPr="00991566">
        <w:t>Entre 12 et 15 jeunes en fonction des candidatures. </w:t>
      </w:r>
    </w:p>
    <w:p w:rsidR="00991566" w:rsidRPr="00991566" w:rsidRDefault="00991566" w:rsidP="00991566">
      <w:r w:rsidRPr="00991566">
        <w:t> </w:t>
      </w:r>
    </w:p>
    <w:p w:rsidR="00991566" w:rsidRPr="00991566" w:rsidRDefault="00991566" w:rsidP="00991566">
      <w:r w:rsidRPr="00991566">
        <w:rPr>
          <w:b/>
          <w:bCs/>
        </w:rPr>
        <w:t>TARIF D’INSCRIPTION</w:t>
      </w:r>
      <w:r w:rsidRPr="00991566">
        <w:t> </w:t>
      </w:r>
    </w:p>
    <w:p w:rsidR="00991566" w:rsidRPr="00991566" w:rsidRDefault="00991566" w:rsidP="00991566">
      <w:r w:rsidRPr="00991566">
        <w:t> </w:t>
      </w:r>
    </w:p>
    <w:p w:rsidR="00991566" w:rsidRPr="00991566" w:rsidRDefault="00991566" w:rsidP="00991566">
      <w:r w:rsidRPr="00991566">
        <w:t>Une cotisation annuelle sera demandée à chaque athlète. Le montant de cette cotisation sera fixé et révisé tous les ans par le Comité Directeur. Cette cotisation comprend l’inscription au GREF ainsi que les frais de participation aux stages. </w:t>
      </w:r>
    </w:p>
    <w:p w:rsidR="00991566" w:rsidRPr="00991566" w:rsidRDefault="00991566" w:rsidP="00991566">
      <w:r w:rsidRPr="00991566">
        <w:t> </w:t>
      </w:r>
    </w:p>
    <w:p w:rsidR="00991566" w:rsidRPr="00991566" w:rsidRDefault="00991566" w:rsidP="00991566">
      <w:r w:rsidRPr="00991566">
        <w:rPr>
          <w:b/>
          <w:bCs/>
        </w:rPr>
        <w:t>OBLIGATION DE L'ATHLETE</w:t>
      </w:r>
      <w:r w:rsidRPr="00991566">
        <w:t> </w:t>
      </w:r>
    </w:p>
    <w:p w:rsidR="00991566" w:rsidRPr="00991566" w:rsidRDefault="00991566" w:rsidP="00991566">
      <w:r w:rsidRPr="00991566">
        <w:t> </w:t>
      </w:r>
    </w:p>
    <w:p w:rsidR="00991566" w:rsidRPr="00991566" w:rsidRDefault="00991566" w:rsidP="00991566">
      <w:r w:rsidRPr="00991566">
        <w:t>L’orienteur s’engage :  </w:t>
      </w:r>
    </w:p>
    <w:p w:rsidR="00991566" w:rsidRPr="00991566" w:rsidRDefault="00991566" w:rsidP="00991566">
      <w:r w:rsidRPr="00991566">
        <w:t>- à faire preuve de la plus grande assiduité possible aux regroupements, stages et compétitions,  </w:t>
      </w:r>
    </w:p>
    <w:p w:rsidR="00991566" w:rsidRPr="00991566" w:rsidRDefault="00991566" w:rsidP="00991566">
      <w:r w:rsidRPr="00991566">
        <w:t>- à justifier son absence au moins un mois avant chaque regroupement, stage et compétitions auprès du responsable,  </w:t>
      </w:r>
    </w:p>
    <w:p w:rsidR="00991566" w:rsidRPr="00991566" w:rsidRDefault="00991566" w:rsidP="00991566">
      <w:r w:rsidRPr="00991566">
        <w:t>- à fournir un compte rendu d’entraînement à chaque regroupement ou stage.  </w:t>
      </w:r>
    </w:p>
    <w:p w:rsidR="00991566" w:rsidRPr="00991566" w:rsidRDefault="00991566" w:rsidP="00991566">
      <w:r w:rsidRPr="00991566">
        <w:t> </w:t>
      </w:r>
    </w:p>
    <w:p w:rsidR="00991566" w:rsidRPr="00991566" w:rsidRDefault="00991566" w:rsidP="00991566">
      <w:r w:rsidRPr="00991566">
        <w:rPr>
          <w:b/>
          <w:bCs/>
        </w:rPr>
        <w:t>SANCTION</w:t>
      </w:r>
      <w:r w:rsidRPr="00991566">
        <w:t> </w:t>
      </w:r>
    </w:p>
    <w:p w:rsidR="00991566" w:rsidRPr="00991566" w:rsidRDefault="00991566" w:rsidP="00991566">
      <w:r w:rsidRPr="00991566">
        <w:t> </w:t>
      </w:r>
    </w:p>
    <w:p w:rsidR="00991566" w:rsidRPr="00991566" w:rsidRDefault="00991566" w:rsidP="00991566">
      <w:r w:rsidRPr="00991566">
        <w:t>En cas du non-respect de ses obligations par un athlète, le comité directeur de la LGECO, sur proposition de la commission jeunes, pourra prononcer une sanction à l’intéressé, qui pourra aller de l’avertissement simple jusqu’à l’exclusion de l’athlète du GREF.  </w:t>
      </w:r>
    </w:p>
    <w:p w:rsidR="00991566" w:rsidRPr="00991566" w:rsidRDefault="00991566" w:rsidP="00991566">
      <w:r w:rsidRPr="00991566">
        <w:t> </w:t>
      </w:r>
    </w:p>
    <w:p w:rsidR="00991566" w:rsidRPr="00991566" w:rsidRDefault="00991566" w:rsidP="00991566">
      <w:r w:rsidRPr="00991566">
        <w:rPr>
          <w:b/>
          <w:bCs/>
        </w:rPr>
        <w:t>CONTROLE MEDICAL</w:t>
      </w:r>
      <w:r w:rsidRPr="00991566">
        <w:t> </w:t>
      </w:r>
    </w:p>
    <w:p w:rsidR="00991566" w:rsidRPr="00991566" w:rsidRDefault="00991566" w:rsidP="00991566">
      <w:r w:rsidRPr="00991566">
        <w:t> </w:t>
      </w:r>
    </w:p>
    <w:p w:rsidR="00991566" w:rsidRPr="00991566" w:rsidRDefault="00991566" w:rsidP="00991566">
      <w:r w:rsidRPr="00991566">
        <w:t>Une visite annuelle chez un médecin du sport sera recommandée.  </w:t>
      </w:r>
    </w:p>
    <w:p w:rsidR="00991566" w:rsidRPr="00991566" w:rsidRDefault="00991566" w:rsidP="00991566">
      <w:r w:rsidRPr="00991566">
        <w:t>Chaque athlète doit se conformer à la réglementation antidopage en vigueur. </w:t>
      </w:r>
    </w:p>
    <w:p w:rsidR="000946C3" w:rsidRPr="00F152BA" w:rsidRDefault="00991566" w:rsidP="00991566">
      <w:r w:rsidRPr="00991566">
        <w:t xml:space="preserve"> </w:t>
      </w:r>
    </w:p>
    <w:sectPr w:rsidR="000946C3" w:rsidRPr="00F152BA" w:rsidSect="00B1107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184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5A" w:rsidRDefault="00CD5E5A" w:rsidP="000946C3">
      <w:pPr>
        <w:spacing w:after="0" w:line="240" w:lineRule="auto"/>
      </w:pPr>
      <w:r>
        <w:separator/>
      </w:r>
    </w:p>
  </w:endnote>
  <w:endnote w:type="continuationSeparator" w:id="0">
    <w:p w:rsidR="00CD5E5A" w:rsidRDefault="00CD5E5A" w:rsidP="0009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34" w:rsidRDefault="00B856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BE" w:rsidRPr="002678BE" w:rsidRDefault="00F152BA" w:rsidP="002678BE">
    <w:pPr>
      <w:pStyle w:val="Pieddepage"/>
      <w:jc w:val="center"/>
      <w:rPr>
        <w:i/>
        <w:iCs/>
        <w:color w:val="4472C4" w:themeColor="accent1"/>
      </w:rPr>
    </w:pPr>
    <w:r>
      <w:rPr>
        <w:i/>
        <w:iCs/>
        <w:color w:val="2F5496" w:themeColor="accent1" w:themeShade="BF"/>
      </w:rPr>
      <w:t>Règlement - GREF</w:t>
    </w:r>
  </w:p>
  <w:sdt>
    <w:sdtPr>
      <w:rPr>
        <w:i/>
        <w:iCs/>
        <w:color w:val="4472C4" w:themeColor="accent1"/>
        <w:sz w:val="18"/>
        <w:szCs w:val="18"/>
      </w:rPr>
      <w:id w:val="-957405226"/>
      <w:docPartObj>
        <w:docPartGallery w:val="Page Numbers (Bottom of Page)"/>
        <w:docPartUnique/>
      </w:docPartObj>
    </w:sdtPr>
    <w:sdtEndPr/>
    <w:sdtContent>
      <w:p w:rsidR="002678BE" w:rsidRPr="002678BE" w:rsidRDefault="002678BE" w:rsidP="002678BE">
        <w:pPr>
          <w:pStyle w:val="Pieddepage"/>
          <w:jc w:val="right"/>
          <w:rPr>
            <w:i/>
            <w:iCs/>
            <w:color w:val="4472C4" w:themeColor="accent1"/>
            <w:sz w:val="18"/>
            <w:szCs w:val="18"/>
          </w:rPr>
        </w:pPr>
        <w:proofErr w:type="gramStart"/>
        <w:r w:rsidRPr="002678BE">
          <w:rPr>
            <w:i/>
            <w:iCs/>
            <w:color w:val="4472C4" w:themeColor="accent1"/>
            <w:sz w:val="18"/>
            <w:szCs w:val="18"/>
          </w:rPr>
          <w:t>p.</w:t>
        </w:r>
        <w:proofErr w:type="gramEnd"/>
        <w:r w:rsidRPr="002678BE">
          <w:rPr>
            <w:i/>
            <w:iCs/>
            <w:color w:val="4472C4" w:themeColor="accent1"/>
            <w:sz w:val="18"/>
            <w:szCs w:val="18"/>
          </w:rPr>
          <w:fldChar w:fldCharType="begin"/>
        </w:r>
        <w:r w:rsidRPr="002678BE">
          <w:rPr>
            <w:i/>
            <w:iCs/>
            <w:color w:val="4472C4" w:themeColor="accent1"/>
            <w:sz w:val="18"/>
            <w:szCs w:val="18"/>
          </w:rPr>
          <w:instrText>PAGE   \* MERGEFORMAT</w:instrText>
        </w:r>
        <w:r w:rsidRPr="002678BE">
          <w:rPr>
            <w:i/>
            <w:iCs/>
            <w:color w:val="4472C4" w:themeColor="accent1"/>
            <w:sz w:val="18"/>
            <w:szCs w:val="18"/>
          </w:rPr>
          <w:fldChar w:fldCharType="separate"/>
        </w:r>
        <w:r w:rsidR="00B85634">
          <w:rPr>
            <w:i/>
            <w:iCs/>
            <w:noProof/>
            <w:color w:val="4472C4" w:themeColor="accent1"/>
            <w:sz w:val="18"/>
            <w:szCs w:val="18"/>
          </w:rPr>
          <w:t>4</w:t>
        </w:r>
        <w:r w:rsidRPr="002678BE">
          <w:rPr>
            <w:i/>
            <w:iCs/>
            <w:color w:val="4472C4" w:themeColor="accent1"/>
            <w:sz w:val="18"/>
            <w:szCs w:val="18"/>
          </w:rPr>
          <w:fldChar w:fldCharType="end"/>
        </w:r>
      </w:p>
    </w:sdtContent>
  </w:sdt>
  <w:p w:rsidR="002678BE" w:rsidRPr="002678BE" w:rsidRDefault="002678BE" w:rsidP="002678BE">
    <w:pPr>
      <w:pStyle w:val="Pieddepage"/>
      <w:jc w:val="center"/>
      <w:rPr>
        <w:i/>
        <w:iCs/>
        <w:color w:val="4472C4" w:themeColor="accent1"/>
        <w:sz w:val="16"/>
        <w:szCs w:val="16"/>
      </w:rPr>
    </w:pPr>
    <w:r w:rsidRPr="002678BE">
      <w:rPr>
        <w:i/>
        <w:iCs/>
        <w:color w:val="4472C4" w:themeColor="accent1"/>
        <w:sz w:val="16"/>
        <w:szCs w:val="16"/>
      </w:rPr>
      <w:t>LGECO – Ligue Grand-Est de Course d’Orientation – Maison régionale des Sports</w:t>
    </w:r>
  </w:p>
  <w:p w:rsidR="002678BE" w:rsidRPr="002678BE" w:rsidRDefault="002678BE" w:rsidP="002678BE">
    <w:pPr>
      <w:pStyle w:val="Pieddepage"/>
      <w:jc w:val="center"/>
      <w:rPr>
        <w:i/>
        <w:iCs/>
        <w:color w:val="4472C4" w:themeColor="accent1"/>
        <w:sz w:val="16"/>
        <w:szCs w:val="16"/>
      </w:rPr>
    </w:pPr>
    <w:r w:rsidRPr="002678BE">
      <w:rPr>
        <w:i/>
        <w:iCs/>
        <w:color w:val="4472C4" w:themeColor="accent1"/>
        <w:sz w:val="16"/>
        <w:szCs w:val="16"/>
      </w:rPr>
      <w:t>13 rue Jean Moulin 54510 54510 TOMBLAINE</w:t>
    </w:r>
  </w:p>
  <w:p w:rsidR="002678BE" w:rsidRPr="002678BE" w:rsidRDefault="002678BE" w:rsidP="002678BE">
    <w:pPr>
      <w:pStyle w:val="Pieddepage"/>
      <w:jc w:val="center"/>
      <w:rPr>
        <w:i/>
        <w:iCs/>
        <w:color w:val="4472C4" w:themeColor="accent1"/>
        <w:sz w:val="16"/>
        <w:szCs w:val="16"/>
      </w:rPr>
    </w:pPr>
    <w:r w:rsidRPr="002678BE">
      <w:rPr>
        <w:i/>
        <w:iCs/>
        <w:color w:val="4472C4" w:themeColor="accent1"/>
        <w:sz w:val="16"/>
        <w:szCs w:val="16"/>
      </w:rPr>
      <w:t>lgeco@free.fr</w:t>
    </w:r>
  </w:p>
  <w:p w:rsidR="00BD2031" w:rsidRPr="002678BE" w:rsidRDefault="00BD2031" w:rsidP="00BD2031">
    <w:pPr>
      <w:pStyle w:val="Pieddepage"/>
      <w:jc w:val="center"/>
      <w:rPr>
        <w:i/>
        <w:iCs/>
        <w:color w:val="4472C4" w:themeColor="accen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BA" w:rsidRDefault="00F152BA" w:rsidP="00F152BA">
    <w:pPr>
      <w:pStyle w:val="Pieddepage"/>
      <w:jc w:val="center"/>
      <w:rPr>
        <w:i/>
        <w:iCs/>
        <w:color w:val="2F5496" w:themeColor="accent1" w:themeShade="BF"/>
      </w:rPr>
    </w:pPr>
    <w:r>
      <w:rPr>
        <w:i/>
        <w:iCs/>
        <w:color w:val="2F5496" w:themeColor="accent1" w:themeShade="BF"/>
      </w:rPr>
      <w:t>Règlement GREF - 2021</w:t>
    </w:r>
  </w:p>
  <w:p w:rsidR="00462141" w:rsidRDefault="00462141" w:rsidP="00462141">
    <w:pPr>
      <w:pStyle w:val="Pieddepage"/>
      <w:jc w:val="center"/>
      <w:rPr>
        <w:i/>
        <w:iCs/>
        <w:color w:val="2F5496" w:themeColor="accent1" w:themeShade="BF"/>
        <w:sz w:val="16"/>
        <w:szCs w:val="16"/>
      </w:rPr>
    </w:pPr>
  </w:p>
  <w:p w:rsidR="00B11075" w:rsidRPr="00F81644" w:rsidRDefault="00B11075" w:rsidP="00B11075">
    <w:pPr>
      <w:pStyle w:val="Pieddepage"/>
      <w:jc w:val="center"/>
      <w:rPr>
        <w:i/>
        <w:iCs/>
        <w:color w:val="2F5496" w:themeColor="accent1" w:themeShade="BF"/>
        <w:sz w:val="16"/>
        <w:szCs w:val="16"/>
      </w:rPr>
    </w:pPr>
    <w:r w:rsidRPr="00F81644">
      <w:rPr>
        <w:i/>
        <w:iCs/>
        <w:color w:val="2F5496" w:themeColor="accent1" w:themeShade="BF"/>
        <w:sz w:val="16"/>
        <w:szCs w:val="16"/>
      </w:rPr>
      <w:t>LGECO – Ligue Grand-Est de Course d’Orientation – Maison régionale des Sports</w:t>
    </w:r>
  </w:p>
  <w:p w:rsidR="00B11075" w:rsidRPr="00F81644" w:rsidRDefault="00B11075" w:rsidP="00B11075">
    <w:pPr>
      <w:pStyle w:val="Pieddepage"/>
      <w:jc w:val="center"/>
      <w:rPr>
        <w:i/>
        <w:iCs/>
        <w:color w:val="2F5496" w:themeColor="accent1" w:themeShade="BF"/>
        <w:sz w:val="16"/>
        <w:szCs w:val="16"/>
      </w:rPr>
    </w:pPr>
    <w:r w:rsidRPr="00F81644">
      <w:rPr>
        <w:i/>
        <w:iCs/>
        <w:color w:val="2F5496" w:themeColor="accent1" w:themeShade="BF"/>
        <w:sz w:val="16"/>
        <w:szCs w:val="16"/>
      </w:rPr>
      <w:t>13 rue Jean Moulin 54510 54510 TOMBLAINE</w:t>
    </w:r>
  </w:p>
  <w:p w:rsidR="00D5672A" w:rsidRPr="00F81644" w:rsidRDefault="00D5672A" w:rsidP="00D5672A">
    <w:pPr>
      <w:pStyle w:val="Pieddepage"/>
      <w:jc w:val="center"/>
      <w:rPr>
        <w:i/>
        <w:iCs/>
        <w:color w:val="2F5496" w:themeColor="accent1" w:themeShade="BF"/>
        <w:sz w:val="16"/>
        <w:szCs w:val="16"/>
      </w:rPr>
    </w:pPr>
    <w:r w:rsidRPr="00800495">
      <w:rPr>
        <w:i/>
        <w:iCs/>
        <w:color w:val="2F5496" w:themeColor="accent1" w:themeShade="BF"/>
        <w:sz w:val="16"/>
        <w:szCs w:val="16"/>
      </w:rPr>
      <w:t>lgeco@free.fr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5A" w:rsidRDefault="00CD5E5A" w:rsidP="000946C3">
      <w:pPr>
        <w:spacing w:after="0" w:line="240" w:lineRule="auto"/>
      </w:pPr>
      <w:r>
        <w:separator/>
      </w:r>
    </w:p>
  </w:footnote>
  <w:footnote w:type="continuationSeparator" w:id="0">
    <w:p w:rsidR="00CD5E5A" w:rsidRDefault="00CD5E5A" w:rsidP="0009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34" w:rsidRDefault="00B856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75" w:rsidRDefault="00847C9A">
    <w:pPr>
      <w:pStyle w:val="En-tte"/>
    </w:pPr>
    <w:r w:rsidRPr="009760D2">
      <w:rPr>
        <w:rFonts w:ascii="Calibri" w:hAnsi="Calibri"/>
        <w:b/>
        <w:bCs/>
        <w:iCs/>
        <w:noProof/>
        <w:color w:val="0070C0"/>
        <w:sz w:val="48"/>
        <w:szCs w:val="48"/>
        <w:lang w:eastAsia="fr-FR"/>
      </w:rPr>
      <w:drawing>
        <wp:anchor distT="0" distB="0" distL="114300" distR="114300" simplePos="0" relativeHeight="251661312" behindDoc="0" locked="0" layoutInCell="1" allowOverlap="1" wp14:anchorId="7509D79B" wp14:editId="0709E852">
          <wp:simplePos x="0" y="0"/>
          <wp:positionH relativeFrom="column">
            <wp:posOffset>-495300</wp:posOffset>
          </wp:positionH>
          <wp:positionV relativeFrom="paragraph">
            <wp:posOffset>-962660</wp:posOffset>
          </wp:positionV>
          <wp:extent cx="1445260" cy="1020445"/>
          <wp:effectExtent l="0" t="0" r="254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5260" cy="10204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E4" w:rsidRDefault="000946C3">
    <w:pPr>
      <w:pStyle w:val="En-tte"/>
      <w:rPr>
        <w:b/>
        <w:bCs/>
        <w:color w:val="2F5496" w:themeColor="accent1" w:themeShade="BF"/>
        <w:sz w:val="96"/>
        <w:szCs w:val="96"/>
      </w:rPr>
    </w:pPr>
    <w:r w:rsidRPr="009760D2">
      <w:rPr>
        <w:rFonts w:ascii="Calibri" w:hAnsi="Calibri"/>
        <w:b/>
        <w:bCs/>
        <w:iCs/>
        <w:noProof/>
        <w:color w:val="0070C0"/>
        <w:sz w:val="48"/>
        <w:szCs w:val="48"/>
        <w:lang w:eastAsia="fr-FR"/>
      </w:rPr>
      <w:drawing>
        <wp:anchor distT="0" distB="0" distL="114300" distR="114300" simplePos="0" relativeHeight="251659264" behindDoc="0" locked="0" layoutInCell="1" allowOverlap="1" wp14:anchorId="2CE54FB0" wp14:editId="068C3060">
          <wp:simplePos x="0" y="0"/>
          <wp:positionH relativeFrom="column">
            <wp:posOffset>-543560</wp:posOffset>
          </wp:positionH>
          <wp:positionV relativeFrom="paragraph">
            <wp:posOffset>-514985</wp:posOffset>
          </wp:positionV>
          <wp:extent cx="1445260" cy="1020445"/>
          <wp:effectExtent l="0" t="0" r="254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5260" cy="1020445"/>
                  </a:xfrm>
                  <a:prstGeom prst="rect">
                    <a:avLst/>
                  </a:prstGeom>
                  <a:noFill/>
                </pic:spPr>
              </pic:pic>
            </a:graphicData>
          </a:graphic>
          <wp14:sizeRelH relativeFrom="margin">
            <wp14:pctWidth>0</wp14:pctWidth>
          </wp14:sizeRelH>
          <wp14:sizeRelV relativeFrom="margin">
            <wp14:pctHeight>0</wp14:pctHeight>
          </wp14:sizeRelV>
        </wp:anchor>
      </w:drawing>
    </w:r>
  </w:p>
  <w:p w:rsidR="000946C3" w:rsidRPr="00B85634" w:rsidRDefault="00AD35E4" w:rsidP="00AD35E4">
    <w:pPr>
      <w:pStyle w:val="En-tte"/>
      <w:jc w:val="center"/>
      <w:rPr>
        <w:rFonts w:asciiTheme="majorHAnsi" w:hAnsiTheme="majorHAnsi" w:cstheme="majorHAnsi"/>
        <w:sz w:val="48"/>
        <w:szCs w:val="52"/>
      </w:rPr>
    </w:pPr>
    <w:bookmarkStart w:id="0" w:name="_GoBack"/>
    <w:r w:rsidRPr="00B85634">
      <w:rPr>
        <w:rFonts w:asciiTheme="majorHAnsi" w:hAnsiTheme="majorHAnsi" w:cstheme="majorHAnsi"/>
        <w:b/>
        <w:bCs/>
        <w:color w:val="2F5496" w:themeColor="accent1" w:themeShade="BF"/>
        <w:sz w:val="48"/>
        <w:szCs w:val="52"/>
      </w:rPr>
      <w:t>Règlement du GREF</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9F6"/>
    <w:multiLevelType w:val="hybridMultilevel"/>
    <w:tmpl w:val="2FD2E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61267B"/>
    <w:multiLevelType w:val="multilevel"/>
    <w:tmpl w:val="E87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E4"/>
    <w:rsid w:val="000946C3"/>
    <w:rsid w:val="000C6FF2"/>
    <w:rsid w:val="002678BE"/>
    <w:rsid w:val="0027621D"/>
    <w:rsid w:val="00462141"/>
    <w:rsid w:val="004C2E33"/>
    <w:rsid w:val="005E03BE"/>
    <w:rsid w:val="007C18F3"/>
    <w:rsid w:val="007C5B80"/>
    <w:rsid w:val="00800495"/>
    <w:rsid w:val="00834E5F"/>
    <w:rsid w:val="00847C9A"/>
    <w:rsid w:val="00895B63"/>
    <w:rsid w:val="008D06AE"/>
    <w:rsid w:val="00935EF5"/>
    <w:rsid w:val="00991566"/>
    <w:rsid w:val="009B222E"/>
    <w:rsid w:val="009B395A"/>
    <w:rsid w:val="009F52FB"/>
    <w:rsid w:val="00AA4903"/>
    <w:rsid w:val="00AD35E4"/>
    <w:rsid w:val="00AF155D"/>
    <w:rsid w:val="00B11075"/>
    <w:rsid w:val="00B85634"/>
    <w:rsid w:val="00BD2031"/>
    <w:rsid w:val="00BE75B0"/>
    <w:rsid w:val="00C55D2C"/>
    <w:rsid w:val="00CD5E5A"/>
    <w:rsid w:val="00D134C0"/>
    <w:rsid w:val="00D5672A"/>
    <w:rsid w:val="00E66198"/>
    <w:rsid w:val="00E7796A"/>
    <w:rsid w:val="00EE25A2"/>
    <w:rsid w:val="00F152BA"/>
    <w:rsid w:val="00F815A7"/>
    <w:rsid w:val="00F81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FCEB7-4689-4CDB-9A0A-23ECA282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6C3"/>
    <w:pPr>
      <w:tabs>
        <w:tab w:val="center" w:pos="4536"/>
        <w:tab w:val="right" w:pos="9072"/>
      </w:tabs>
      <w:spacing w:after="0" w:line="240" w:lineRule="auto"/>
    </w:pPr>
  </w:style>
  <w:style w:type="character" w:customStyle="1" w:styleId="En-tteCar">
    <w:name w:val="En-tête Car"/>
    <w:basedOn w:val="Policepardfaut"/>
    <w:link w:val="En-tte"/>
    <w:uiPriority w:val="99"/>
    <w:rsid w:val="000946C3"/>
  </w:style>
  <w:style w:type="paragraph" w:styleId="Pieddepage">
    <w:name w:val="footer"/>
    <w:basedOn w:val="Normal"/>
    <w:link w:val="PieddepageCar"/>
    <w:uiPriority w:val="99"/>
    <w:unhideWhenUsed/>
    <w:rsid w:val="000946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6C3"/>
  </w:style>
  <w:style w:type="paragraph" w:styleId="NormalWeb">
    <w:name w:val="Normal (Web)"/>
    <w:basedOn w:val="Normal"/>
    <w:uiPriority w:val="99"/>
    <w:semiHidden/>
    <w:unhideWhenUsed/>
    <w:rsid w:val="00B110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1075"/>
    <w:rPr>
      <w:b/>
      <w:bCs/>
    </w:rPr>
  </w:style>
  <w:style w:type="character" w:styleId="Lienhypertexte">
    <w:name w:val="Hyperlink"/>
    <w:basedOn w:val="Policepardfaut"/>
    <w:uiPriority w:val="99"/>
    <w:semiHidden/>
    <w:unhideWhenUsed/>
    <w:rsid w:val="00B11075"/>
    <w:rPr>
      <w:color w:val="0000FF"/>
      <w:u w:val="single"/>
    </w:rPr>
  </w:style>
  <w:style w:type="paragraph" w:styleId="Paragraphedeliste">
    <w:name w:val="List Paragraph"/>
    <w:basedOn w:val="Normal"/>
    <w:uiPriority w:val="34"/>
    <w:qFormat/>
    <w:rsid w:val="0099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96911">
      <w:bodyDiv w:val="1"/>
      <w:marLeft w:val="0"/>
      <w:marRight w:val="0"/>
      <w:marTop w:val="0"/>
      <w:marBottom w:val="0"/>
      <w:divBdr>
        <w:top w:val="none" w:sz="0" w:space="0" w:color="auto"/>
        <w:left w:val="none" w:sz="0" w:space="0" w:color="auto"/>
        <w:bottom w:val="none" w:sz="0" w:space="0" w:color="auto"/>
        <w:right w:val="none" w:sz="0" w:space="0" w:color="auto"/>
      </w:divBdr>
    </w:div>
    <w:div w:id="1487211629">
      <w:bodyDiv w:val="1"/>
      <w:marLeft w:val="0"/>
      <w:marRight w:val="0"/>
      <w:marTop w:val="0"/>
      <w:marBottom w:val="0"/>
      <w:divBdr>
        <w:top w:val="none" w:sz="0" w:space="0" w:color="auto"/>
        <w:left w:val="none" w:sz="0" w:space="0" w:color="auto"/>
        <w:bottom w:val="none" w:sz="0" w:space="0" w:color="auto"/>
        <w:right w:val="none" w:sz="0" w:space="0" w:color="auto"/>
      </w:divBdr>
      <w:divsChild>
        <w:div w:id="1608923559">
          <w:marLeft w:val="0"/>
          <w:marRight w:val="0"/>
          <w:marTop w:val="0"/>
          <w:marBottom w:val="0"/>
          <w:divBdr>
            <w:top w:val="none" w:sz="0" w:space="0" w:color="auto"/>
            <w:left w:val="none" w:sz="0" w:space="0" w:color="auto"/>
            <w:bottom w:val="none" w:sz="0" w:space="0" w:color="auto"/>
            <w:right w:val="none" w:sz="0" w:space="0" w:color="auto"/>
          </w:divBdr>
        </w:div>
        <w:div w:id="1128284925">
          <w:marLeft w:val="0"/>
          <w:marRight w:val="0"/>
          <w:marTop w:val="0"/>
          <w:marBottom w:val="0"/>
          <w:divBdr>
            <w:top w:val="none" w:sz="0" w:space="0" w:color="auto"/>
            <w:left w:val="none" w:sz="0" w:space="0" w:color="auto"/>
            <w:bottom w:val="none" w:sz="0" w:space="0" w:color="auto"/>
            <w:right w:val="none" w:sz="0" w:space="0" w:color="auto"/>
          </w:divBdr>
        </w:div>
        <w:div w:id="306322444">
          <w:marLeft w:val="0"/>
          <w:marRight w:val="0"/>
          <w:marTop w:val="0"/>
          <w:marBottom w:val="0"/>
          <w:divBdr>
            <w:top w:val="none" w:sz="0" w:space="0" w:color="auto"/>
            <w:left w:val="none" w:sz="0" w:space="0" w:color="auto"/>
            <w:bottom w:val="none" w:sz="0" w:space="0" w:color="auto"/>
            <w:right w:val="none" w:sz="0" w:space="0" w:color="auto"/>
          </w:divBdr>
        </w:div>
        <w:div w:id="464197727">
          <w:marLeft w:val="0"/>
          <w:marRight w:val="0"/>
          <w:marTop w:val="0"/>
          <w:marBottom w:val="0"/>
          <w:divBdr>
            <w:top w:val="none" w:sz="0" w:space="0" w:color="auto"/>
            <w:left w:val="none" w:sz="0" w:space="0" w:color="auto"/>
            <w:bottom w:val="none" w:sz="0" w:space="0" w:color="auto"/>
            <w:right w:val="none" w:sz="0" w:space="0" w:color="auto"/>
          </w:divBdr>
        </w:div>
        <w:div w:id="161316746">
          <w:marLeft w:val="0"/>
          <w:marRight w:val="0"/>
          <w:marTop w:val="0"/>
          <w:marBottom w:val="0"/>
          <w:divBdr>
            <w:top w:val="none" w:sz="0" w:space="0" w:color="auto"/>
            <w:left w:val="none" w:sz="0" w:space="0" w:color="auto"/>
            <w:bottom w:val="none" w:sz="0" w:space="0" w:color="auto"/>
            <w:right w:val="none" w:sz="0" w:space="0" w:color="auto"/>
          </w:divBdr>
        </w:div>
        <w:div w:id="39863974">
          <w:marLeft w:val="0"/>
          <w:marRight w:val="0"/>
          <w:marTop w:val="0"/>
          <w:marBottom w:val="0"/>
          <w:divBdr>
            <w:top w:val="none" w:sz="0" w:space="0" w:color="auto"/>
            <w:left w:val="none" w:sz="0" w:space="0" w:color="auto"/>
            <w:bottom w:val="none" w:sz="0" w:space="0" w:color="auto"/>
            <w:right w:val="none" w:sz="0" w:space="0" w:color="auto"/>
          </w:divBdr>
        </w:div>
        <w:div w:id="1572345827">
          <w:marLeft w:val="0"/>
          <w:marRight w:val="0"/>
          <w:marTop w:val="0"/>
          <w:marBottom w:val="0"/>
          <w:divBdr>
            <w:top w:val="none" w:sz="0" w:space="0" w:color="auto"/>
            <w:left w:val="none" w:sz="0" w:space="0" w:color="auto"/>
            <w:bottom w:val="none" w:sz="0" w:space="0" w:color="auto"/>
            <w:right w:val="none" w:sz="0" w:space="0" w:color="auto"/>
          </w:divBdr>
        </w:div>
        <w:div w:id="1787382086">
          <w:marLeft w:val="0"/>
          <w:marRight w:val="0"/>
          <w:marTop w:val="0"/>
          <w:marBottom w:val="0"/>
          <w:divBdr>
            <w:top w:val="none" w:sz="0" w:space="0" w:color="auto"/>
            <w:left w:val="none" w:sz="0" w:space="0" w:color="auto"/>
            <w:bottom w:val="none" w:sz="0" w:space="0" w:color="auto"/>
            <w:right w:val="none" w:sz="0" w:space="0" w:color="auto"/>
          </w:divBdr>
        </w:div>
        <w:div w:id="828982505">
          <w:marLeft w:val="0"/>
          <w:marRight w:val="0"/>
          <w:marTop w:val="0"/>
          <w:marBottom w:val="0"/>
          <w:divBdr>
            <w:top w:val="none" w:sz="0" w:space="0" w:color="auto"/>
            <w:left w:val="none" w:sz="0" w:space="0" w:color="auto"/>
            <w:bottom w:val="none" w:sz="0" w:space="0" w:color="auto"/>
            <w:right w:val="none" w:sz="0" w:space="0" w:color="auto"/>
          </w:divBdr>
        </w:div>
        <w:div w:id="1201473038">
          <w:marLeft w:val="0"/>
          <w:marRight w:val="0"/>
          <w:marTop w:val="0"/>
          <w:marBottom w:val="0"/>
          <w:divBdr>
            <w:top w:val="none" w:sz="0" w:space="0" w:color="auto"/>
            <w:left w:val="none" w:sz="0" w:space="0" w:color="auto"/>
            <w:bottom w:val="none" w:sz="0" w:space="0" w:color="auto"/>
            <w:right w:val="none" w:sz="0" w:space="0" w:color="auto"/>
          </w:divBdr>
        </w:div>
        <w:div w:id="1497261016">
          <w:marLeft w:val="0"/>
          <w:marRight w:val="0"/>
          <w:marTop w:val="0"/>
          <w:marBottom w:val="0"/>
          <w:divBdr>
            <w:top w:val="none" w:sz="0" w:space="0" w:color="auto"/>
            <w:left w:val="none" w:sz="0" w:space="0" w:color="auto"/>
            <w:bottom w:val="none" w:sz="0" w:space="0" w:color="auto"/>
            <w:right w:val="none" w:sz="0" w:space="0" w:color="auto"/>
          </w:divBdr>
        </w:div>
        <w:div w:id="124741553">
          <w:marLeft w:val="0"/>
          <w:marRight w:val="0"/>
          <w:marTop w:val="0"/>
          <w:marBottom w:val="0"/>
          <w:divBdr>
            <w:top w:val="none" w:sz="0" w:space="0" w:color="auto"/>
            <w:left w:val="none" w:sz="0" w:space="0" w:color="auto"/>
            <w:bottom w:val="none" w:sz="0" w:space="0" w:color="auto"/>
            <w:right w:val="none" w:sz="0" w:space="0" w:color="auto"/>
          </w:divBdr>
        </w:div>
        <w:div w:id="217130038">
          <w:marLeft w:val="0"/>
          <w:marRight w:val="0"/>
          <w:marTop w:val="0"/>
          <w:marBottom w:val="0"/>
          <w:divBdr>
            <w:top w:val="none" w:sz="0" w:space="0" w:color="auto"/>
            <w:left w:val="none" w:sz="0" w:space="0" w:color="auto"/>
            <w:bottom w:val="none" w:sz="0" w:space="0" w:color="auto"/>
            <w:right w:val="none" w:sz="0" w:space="0" w:color="auto"/>
          </w:divBdr>
        </w:div>
        <w:div w:id="886531500">
          <w:marLeft w:val="0"/>
          <w:marRight w:val="0"/>
          <w:marTop w:val="0"/>
          <w:marBottom w:val="0"/>
          <w:divBdr>
            <w:top w:val="none" w:sz="0" w:space="0" w:color="auto"/>
            <w:left w:val="none" w:sz="0" w:space="0" w:color="auto"/>
            <w:bottom w:val="none" w:sz="0" w:space="0" w:color="auto"/>
            <w:right w:val="none" w:sz="0" w:space="0" w:color="auto"/>
          </w:divBdr>
        </w:div>
        <w:div w:id="366419597">
          <w:marLeft w:val="0"/>
          <w:marRight w:val="0"/>
          <w:marTop w:val="0"/>
          <w:marBottom w:val="0"/>
          <w:divBdr>
            <w:top w:val="none" w:sz="0" w:space="0" w:color="auto"/>
            <w:left w:val="none" w:sz="0" w:space="0" w:color="auto"/>
            <w:bottom w:val="none" w:sz="0" w:space="0" w:color="auto"/>
            <w:right w:val="none" w:sz="0" w:space="0" w:color="auto"/>
          </w:divBdr>
          <w:divsChild>
            <w:div w:id="287005085">
              <w:marLeft w:val="0"/>
              <w:marRight w:val="0"/>
              <w:marTop w:val="0"/>
              <w:marBottom w:val="0"/>
              <w:divBdr>
                <w:top w:val="none" w:sz="0" w:space="0" w:color="auto"/>
                <w:left w:val="none" w:sz="0" w:space="0" w:color="auto"/>
                <w:bottom w:val="none" w:sz="0" w:space="0" w:color="auto"/>
                <w:right w:val="none" w:sz="0" w:space="0" w:color="auto"/>
              </w:divBdr>
            </w:div>
            <w:div w:id="1880966786">
              <w:marLeft w:val="0"/>
              <w:marRight w:val="0"/>
              <w:marTop w:val="0"/>
              <w:marBottom w:val="0"/>
              <w:divBdr>
                <w:top w:val="none" w:sz="0" w:space="0" w:color="auto"/>
                <w:left w:val="none" w:sz="0" w:space="0" w:color="auto"/>
                <w:bottom w:val="none" w:sz="0" w:space="0" w:color="auto"/>
                <w:right w:val="none" w:sz="0" w:space="0" w:color="auto"/>
              </w:divBdr>
            </w:div>
            <w:div w:id="357047367">
              <w:marLeft w:val="0"/>
              <w:marRight w:val="0"/>
              <w:marTop w:val="0"/>
              <w:marBottom w:val="0"/>
              <w:divBdr>
                <w:top w:val="none" w:sz="0" w:space="0" w:color="auto"/>
                <w:left w:val="none" w:sz="0" w:space="0" w:color="auto"/>
                <w:bottom w:val="none" w:sz="0" w:space="0" w:color="auto"/>
                <w:right w:val="none" w:sz="0" w:space="0" w:color="auto"/>
              </w:divBdr>
            </w:div>
            <w:div w:id="1724333758">
              <w:marLeft w:val="0"/>
              <w:marRight w:val="0"/>
              <w:marTop w:val="0"/>
              <w:marBottom w:val="0"/>
              <w:divBdr>
                <w:top w:val="none" w:sz="0" w:space="0" w:color="auto"/>
                <w:left w:val="none" w:sz="0" w:space="0" w:color="auto"/>
                <w:bottom w:val="none" w:sz="0" w:space="0" w:color="auto"/>
                <w:right w:val="none" w:sz="0" w:space="0" w:color="auto"/>
              </w:divBdr>
            </w:div>
          </w:divsChild>
        </w:div>
        <w:div w:id="211042580">
          <w:marLeft w:val="0"/>
          <w:marRight w:val="0"/>
          <w:marTop w:val="0"/>
          <w:marBottom w:val="0"/>
          <w:divBdr>
            <w:top w:val="none" w:sz="0" w:space="0" w:color="auto"/>
            <w:left w:val="none" w:sz="0" w:space="0" w:color="auto"/>
            <w:bottom w:val="none" w:sz="0" w:space="0" w:color="auto"/>
            <w:right w:val="none" w:sz="0" w:space="0" w:color="auto"/>
          </w:divBdr>
        </w:div>
        <w:div w:id="940455789">
          <w:marLeft w:val="0"/>
          <w:marRight w:val="0"/>
          <w:marTop w:val="0"/>
          <w:marBottom w:val="0"/>
          <w:divBdr>
            <w:top w:val="none" w:sz="0" w:space="0" w:color="auto"/>
            <w:left w:val="none" w:sz="0" w:space="0" w:color="auto"/>
            <w:bottom w:val="none" w:sz="0" w:space="0" w:color="auto"/>
            <w:right w:val="none" w:sz="0" w:space="0" w:color="auto"/>
          </w:divBdr>
        </w:div>
        <w:div w:id="1614289351">
          <w:marLeft w:val="0"/>
          <w:marRight w:val="0"/>
          <w:marTop w:val="0"/>
          <w:marBottom w:val="0"/>
          <w:divBdr>
            <w:top w:val="none" w:sz="0" w:space="0" w:color="auto"/>
            <w:left w:val="none" w:sz="0" w:space="0" w:color="auto"/>
            <w:bottom w:val="none" w:sz="0" w:space="0" w:color="auto"/>
            <w:right w:val="none" w:sz="0" w:space="0" w:color="auto"/>
          </w:divBdr>
        </w:div>
        <w:div w:id="1703162632">
          <w:marLeft w:val="0"/>
          <w:marRight w:val="0"/>
          <w:marTop w:val="0"/>
          <w:marBottom w:val="0"/>
          <w:divBdr>
            <w:top w:val="none" w:sz="0" w:space="0" w:color="auto"/>
            <w:left w:val="none" w:sz="0" w:space="0" w:color="auto"/>
            <w:bottom w:val="none" w:sz="0" w:space="0" w:color="auto"/>
            <w:right w:val="none" w:sz="0" w:space="0" w:color="auto"/>
          </w:divBdr>
        </w:div>
        <w:div w:id="1304576657">
          <w:marLeft w:val="0"/>
          <w:marRight w:val="0"/>
          <w:marTop w:val="0"/>
          <w:marBottom w:val="0"/>
          <w:divBdr>
            <w:top w:val="none" w:sz="0" w:space="0" w:color="auto"/>
            <w:left w:val="none" w:sz="0" w:space="0" w:color="auto"/>
            <w:bottom w:val="none" w:sz="0" w:space="0" w:color="auto"/>
            <w:right w:val="none" w:sz="0" w:space="0" w:color="auto"/>
          </w:divBdr>
        </w:div>
        <w:div w:id="1247955641">
          <w:marLeft w:val="0"/>
          <w:marRight w:val="0"/>
          <w:marTop w:val="0"/>
          <w:marBottom w:val="0"/>
          <w:divBdr>
            <w:top w:val="none" w:sz="0" w:space="0" w:color="auto"/>
            <w:left w:val="none" w:sz="0" w:space="0" w:color="auto"/>
            <w:bottom w:val="none" w:sz="0" w:space="0" w:color="auto"/>
            <w:right w:val="none" w:sz="0" w:space="0" w:color="auto"/>
          </w:divBdr>
        </w:div>
        <w:div w:id="698966167">
          <w:marLeft w:val="0"/>
          <w:marRight w:val="0"/>
          <w:marTop w:val="0"/>
          <w:marBottom w:val="0"/>
          <w:divBdr>
            <w:top w:val="none" w:sz="0" w:space="0" w:color="auto"/>
            <w:left w:val="none" w:sz="0" w:space="0" w:color="auto"/>
            <w:bottom w:val="none" w:sz="0" w:space="0" w:color="auto"/>
            <w:right w:val="none" w:sz="0" w:space="0" w:color="auto"/>
          </w:divBdr>
        </w:div>
        <w:div w:id="697507926">
          <w:marLeft w:val="0"/>
          <w:marRight w:val="0"/>
          <w:marTop w:val="0"/>
          <w:marBottom w:val="0"/>
          <w:divBdr>
            <w:top w:val="none" w:sz="0" w:space="0" w:color="auto"/>
            <w:left w:val="none" w:sz="0" w:space="0" w:color="auto"/>
            <w:bottom w:val="none" w:sz="0" w:space="0" w:color="auto"/>
            <w:right w:val="none" w:sz="0" w:space="0" w:color="auto"/>
          </w:divBdr>
        </w:div>
        <w:div w:id="499078051">
          <w:marLeft w:val="0"/>
          <w:marRight w:val="0"/>
          <w:marTop w:val="0"/>
          <w:marBottom w:val="0"/>
          <w:divBdr>
            <w:top w:val="none" w:sz="0" w:space="0" w:color="auto"/>
            <w:left w:val="none" w:sz="0" w:space="0" w:color="auto"/>
            <w:bottom w:val="none" w:sz="0" w:space="0" w:color="auto"/>
            <w:right w:val="none" w:sz="0" w:space="0" w:color="auto"/>
          </w:divBdr>
        </w:div>
        <w:div w:id="808015389">
          <w:marLeft w:val="0"/>
          <w:marRight w:val="0"/>
          <w:marTop w:val="0"/>
          <w:marBottom w:val="0"/>
          <w:divBdr>
            <w:top w:val="none" w:sz="0" w:space="0" w:color="auto"/>
            <w:left w:val="none" w:sz="0" w:space="0" w:color="auto"/>
            <w:bottom w:val="none" w:sz="0" w:space="0" w:color="auto"/>
            <w:right w:val="none" w:sz="0" w:space="0" w:color="auto"/>
          </w:divBdr>
        </w:div>
        <w:div w:id="762844406">
          <w:marLeft w:val="0"/>
          <w:marRight w:val="0"/>
          <w:marTop w:val="0"/>
          <w:marBottom w:val="0"/>
          <w:divBdr>
            <w:top w:val="none" w:sz="0" w:space="0" w:color="auto"/>
            <w:left w:val="none" w:sz="0" w:space="0" w:color="auto"/>
            <w:bottom w:val="none" w:sz="0" w:space="0" w:color="auto"/>
            <w:right w:val="none" w:sz="0" w:space="0" w:color="auto"/>
          </w:divBdr>
        </w:div>
        <w:div w:id="1099250797">
          <w:marLeft w:val="0"/>
          <w:marRight w:val="0"/>
          <w:marTop w:val="0"/>
          <w:marBottom w:val="0"/>
          <w:divBdr>
            <w:top w:val="none" w:sz="0" w:space="0" w:color="auto"/>
            <w:left w:val="none" w:sz="0" w:space="0" w:color="auto"/>
            <w:bottom w:val="none" w:sz="0" w:space="0" w:color="auto"/>
            <w:right w:val="none" w:sz="0" w:space="0" w:color="auto"/>
          </w:divBdr>
        </w:div>
        <w:div w:id="1159420630">
          <w:marLeft w:val="0"/>
          <w:marRight w:val="0"/>
          <w:marTop w:val="0"/>
          <w:marBottom w:val="0"/>
          <w:divBdr>
            <w:top w:val="none" w:sz="0" w:space="0" w:color="auto"/>
            <w:left w:val="none" w:sz="0" w:space="0" w:color="auto"/>
            <w:bottom w:val="none" w:sz="0" w:space="0" w:color="auto"/>
            <w:right w:val="none" w:sz="0" w:space="0" w:color="auto"/>
          </w:divBdr>
        </w:div>
        <w:div w:id="1435445002">
          <w:marLeft w:val="0"/>
          <w:marRight w:val="0"/>
          <w:marTop w:val="0"/>
          <w:marBottom w:val="0"/>
          <w:divBdr>
            <w:top w:val="none" w:sz="0" w:space="0" w:color="auto"/>
            <w:left w:val="none" w:sz="0" w:space="0" w:color="auto"/>
            <w:bottom w:val="none" w:sz="0" w:space="0" w:color="auto"/>
            <w:right w:val="none" w:sz="0" w:space="0" w:color="auto"/>
          </w:divBdr>
        </w:div>
        <w:div w:id="763383692">
          <w:marLeft w:val="0"/>
          <w:marRight w:val="0"/>
          <w:marTop w:val="0"/>
          <w:marBottom w:val="0"/>
          <w:divBdr>
            <w:top w:val="none" w:sz="0" w:space="0" w:color="auto"/>
            <w:left w:val="none" w:sz="0" w:space="0" w:color="auto"/>
            <w:bottom w:val="none" w:sz="0" w:space="0" w:color="auto"/>
            <w:right w:val="none" w:sz="0" w:space="0" w:color="auto"/>
          </w:divBdr>
        </w:div>
        <w:div w:id="1368291883">
          <w:marLeft w:val="0"/>
          <w:marRight w:val="0"/>
          <w:marTop w:val="0"/>
          <w:marBottom w:val="0"/>
          <w:divBdr>
            <w:top w:val="none" w:sz="0" w:space="0" w:color="auto"/>
            <w:left w:val="none" w:sz="0" w:space="0" w:color="auto"/>
            <w:bottom w:val="none" w:sz="0" w:space="0" w:color="auto"/>
            <w:right w:val="none" w:sz="0" w:space="0" w:color="auto"/>
          </w:divBdr>
        </w:div>
        <w:div w:id="2117023302">
          <w:marLeft w:val="0"/>
          <w:marRight w:val="0"/>
          <w:marTop w:val="0"/>
          <w:marBottom w:val="0"/>
          <w:divBdr>
            <w:top w:val="none" w:sz="0" w:space="0" w:color="auto"/>
            <w:left w:val="none" w:sz="0" w:space="0" w:color="auto"/>
            <w:bottom w:val="none" w:sz="0" w:space="0" w:color="auto"/>
            <w:right w:val="none" w:sz="0" w:space="0" w:color="auto"/>
          </w:divBdr>
        </w:div>
        <w:div w:id="1025257134">
          <w:marLeft w:val="0"/>
          <w:marRight w:val="0"/>
          <w:marTop w:val="0"/>
          <w:marBottom w:val="0"/>
          <w:divBdr>
            <w:top w:val="none" w:sz="0" w:space="0" w:color="auto"/>
            <w:left w:val="none" w:sz="0" w:space="0" w:color="auto"/>
            <w:bottom w:val="none" w:sz="0" w:space="0" w:color="auto"/>
            <w:right w:val="none" w:sz="0" w:space="0" w:color="auto"/>
          </w:divBdr>
        </w:div>
        <w:div w:id="1398161337">
          <w:marLeft w:val="0"/>
          <w:marRight w:val="0"/>
          <w:marTop w:val="0"/>
          <w:marBottom w:val="0"/>
          <w:divBdr>
            <w:top w:val="none" w:sz="0" w:space="0" w:color="auto"/>
            <w:left w:val="none" w:sz="0" w:space="0" w:color="auto"/>
            <w:bottom w:val="none" w:sz="0" w:space="0" w:color="auto"/>
            <w:right w:val="none" w:sz="0" w:space="0" w:color="auto"/>
          </w:divBdr>
        </w:div>
        <w:div w:id="1191837770">
          <w:marLeft w:val="0"/>
          <w:marRight w:val="0"/>
          <w:marTop w:val="0"/>
          <w:marBottom w:val="0"/>
          <w:divBdr>
            <w:top w:val="none" w:sz="0" w:space="0" w:color="auto"/>
            <w:left w:val="none" w:sz="0" w:space="0" w:color="auto"/>
            <w:bottom w:val="none" w:sz="0" w:space="0" w:color="auto"/>
            <w:right w:val="none" w:sz="0" w:space="0" w:color="auto"/>
          </w:divBdr>
        </w:div>
        <w:div w:id="448279592">
          <w:marLeft w:val="0"/>
          <w:marRight w:val="0"/>
          <w:marTop w:val="0"/>
          <w:marBottom w:val="0"/>
          <w:divBdr>
            <w:top w:val="none" w:sz="0" w:space="0" w:color="auto"/>
            <w:left w:val="none" w:sz="0" w:space="0" w:color="auto"/>
            <w:bottom w:val="none" w:sz="0" w:space="0" w:color="auto"/>
            <w:right w:val="none" w:sz="0" w:space="0" w:color="auto"/>
          </w:divBdr>
        </w:div>
        <w:div w:id="2133548811">
          <w:marLeft w:val="0"/>
          <w:marRight w:val="0"/>
          <w:marTop w:val="0"/>
          <w:marBottom w:val="0"/>
          <w:divBdr>
            <w:top w:val="none" w:sz="0" w:space="0" w:color="auto"/>
            <w:left w:val="none" w:sz="0" w:space="0" w:color="auto"/>
            <w:bottom w:val="none" w:sz="0" w:space="0" w:color="auto"/>
            <w:right w:val="none" w:sz="0" w:space="0" w:color="auto"/>
          </w:divBdr>
        </w:div>
        <w:div w:id="1288006317">
          <w:marLeft w:val="0"/>
          <w:marRight w:val="0"/>
          <w:marTop w:val="0"/>
          <w:marBottom w:val="0"/>
          <w:divBdr>
            <w:top w:val="none" w:sz="0" w:space="0" w:color="auto"/>
            <w:left w:val="none" w:sz="0" w:space="0" w:color="auto"/>
            <w:bottom w:val="none" w:sz="0" w:space="0" w:color="auto"/>
            <w:right w:val="none" w:sz="0" w:space="0" w:color="auto"/>
          </w:divBdr>
        </w:div>
        <w:div w:id="419059519">
          <w:marLeft w:val="0"/>
          <w:marRight w:val="0"/>
          <w:marTop w:val="0"/>
          <w:marBottom w:val="0"/>
          <w:divBdr>
            <w:top w:val="none" w:sz="0" w:space="0" w:color="auto"/>
            <w:left w:val="none" w:sz="0" w:space="0" w:color="auto"/>
            <w:bottom w:val="none" w:sz="0" w:space="0" w:color="auto"/>
            <w:right w:val="none" w:sz="0" w:space="0" w:color="auto"/>
          </w:divBdr>
        </w:div>
        <w:div w:id="923025668">
          <w:marLeft w:val="0"/>
          <w:marRight w:val="0"/>
          <w:marTop w:val="0"/>
          <w:marBottom w:val="0"/>
          <w:divBdr>
            <w:top w:val="none" w:sz="0" w:space="0" w:color="auto"/>
            <w:left w:val="none" w:sz="0" w:space="0" w:color="auto"/>
            <w:bottom w:val="none" w:sz="0" w:space="0" w:color="auto"/>
            <w:right w:val="none" w:sz="0" w:space="0" w:color="auto"/>
          </w:divBdr>
        </w:div>
        <w:div w:id="1449929222">
          <w:marLeft w:val="0"/>
          <w:marRight w:val="0"/>
          <w:marTop w:val="0"/>
          <w:marBottom w:val="0"/>
          <w:divBdr>
            <w:top w:val="none" w:sz="0" w:space="0" w:color="auto"/>
            <w:left w:val="none" w:sz="0" w:space="0" w:color="auto"/>
            <w:bottom w:val="none" w:sz="0" w:space="0" w:color="auto"/>
            <w:right w:val="none" w:sz="0" w:space="0" w:color="auto"/>
          </w:divBdr>
        </w:div>
        <w:div w:id="1331761558">
          <w:marLeft w:val="0"/>
          <w:marRight w:val="0"/>
          <w:marTop w:val="0"/>
          <w:marBottom w:val="0"/>
          <w:divBdr>
            <w:top w:val="none" w:sz="0" w:space="0" w:color="auto"/>
            <w:left w:val="none" w:sz="0" w:space="0" w:color="auto"/>
            <w:bottom w:val="none" w:sz="0" w:space="0" w:color="auto"/>
            <w:right w:val="none" w:sz="0" w:space="0" w:color="auto"/>
          </w:divBdr>
        </w:div>
        <w:div w:id="565920463">
          <w:marLeft w:val="0"/>
          <w:marRight w:val="0"/>
          <w:marTop w:val="0"/>
          <w:marBottom w:val="0"/>
          <w:divBdr>
            <w:top w:val="none" w:sz="0" w:space="0" w:color="auto"/>
            <w:left w:val="none" w:sz="0" w:space="0" w:color="auto"/>
            <w:bottom w:val="none" w:sz="0" w:space="0" w:color="auto"/>
            <w:right w:val="none" w:sz="0" w:space="0" w:color="auto"/>
          </w:divBdr>
        </w:div>
        <w:div w:id="483356504">
          <w:marLeft w:val="0"/>
          <w:marRight w:val="0"/>
          <w:marTop w:val="0"/>
          <w:marBottom w:val="0"/>
          <w:divBdr>
            <w:top w:val="none" w:sz="0" w:space="0" w:color="auto"/>
            <w:left w:val="none" w:sz="0" w:space="0" w:color="auto"/>
            <w:bottom w:val="none" w:sz="0" w:space="0" w:color="auto"/>
            <w:right w:val="none" w:sz="0" w:space="0" w:color="auto"/>
          </w:divBdr>
        </w:div>
        <w:div w:id="508176040">
          <w:marLeft w:val="0"/>
          <w:marRight w:val="0"/>
          <w:marTop w:val="0"/>
          <w:marBottom w:val="0"/>
          <w:divBdr>
            <w:top w:val="none" w:sz="0" w:space="0" w:color="auto"/>
            <w:left w:val="none" w:sz="0" w:space="0" w:color="auto"/>
            <w:bottom w:val="none" w:sz="0" w:space="0" w:color="auto"/>
            <w:right w:val="none" w:sz="0" w:space="0" w:color="auto"/>
          </w:divBdr>
        </w:div>
        <w:div w:id="439378196">
          <w:marLeft w:val="0"/>
          <w:marRight w:val="0"/>
          <w:marTop w:val="0"/>
          <w:marBottom w:val="0"/>
          <w:divBdr>
            <w:top w:val="none" w:sz="0" w:space="0" w:color="auto"/>
            <w:left w:val="none" w:sz="0" w:space="0" w:color="auto"/>
            <w:bottom w:val="none" w:sz="0" w:space="0" w:color="auto"/>
            <w:right w:val="none" w:sz="0" w:space="0" w:color="auto"/>
          </w:divBdr>
        </w:div>
        <w:div w:id="1729038163">
          <w:marLeft w:val="0"/>
          <w:marRight w:val="0"/>
          <w:marTop w:val="0"/>
          <w:marBottom w:val="0"/>
          <w:divBdr>
            <w:top w:val="none" w:sz="0" w:space="0" w:color="auto"/>
            <w:left w:val="none" w:sz="0" w:space="0" w:color="auto"/>
            <w:bottom w:val="none" w:sz="0" w:space="0" w:color="auto"/>
            <w:right w:val="none" w:sz="0" w:space="0" w:color="auto"/>
          </w:divBdr>
        </w:div>
        <w:div w:id="382296541">
          <w:marLeft w:val="0"/>
          <w:marRight w:val="0"/>
          <w:marTop w:val="0"/>
          <w:marBottom w:val="0"/>
          <w:divBdr>
            <w:top w:val="none" w:sz="0" w:space="0" w:color="auto"/>
            <w:left w:val="none" w:sz="0" w:space="0" w:color="auto"/>
            <w:bottom w:val="none" w:sz="0" w:space="0" w:color="auto"/>
            <w:right w:val="none" w:sz="0" w:space="0" w:color="auto"/>
          </w:divBdr>
        </w:div>
        <w:div w:id="117336624">
          <w:marLeft w:val="0"/>
          <w:marRight w:val="0"/>
          <w:marTop w:val="0"/>
          <w:marBottom w:val="0"/>
          <w:divBdr>
            <w:top w:val="none" w:sz="0" w:space="0" w:color="auto"/>
            <w:left w:val="none" w:sz="0" w:space="0" w:color="auto"/>
            <w:bottom w:val="none" w:sz="0" w:space="0" w:color="auto"/>
            <w:right w:val="none" w:sz="0" w:space="0" w:color="auto"/>
          </w:divBdr>
        </w:div>
        <w:div w:id="1210655353">
          <w:marLeft w:val="0"/>
          <w:marRight w:val="0"/>
          <w:marTop w:val="0"/>
          <w:marBottom w:val="0"/>
          <w:divBdr>
            <w:top w:val="none" w:sz="0" w:space="0" w:color="auto"/>
            <w:left w:val="none" w:sz="0" w:space="0" w:color="auto"/>
            <w:bottom w:val="none" w:sz="0" w:space="0" w:color="auto"/>
            <w:right w:val="none" w:sz="0" w:space="0" w:color="auto"/>
          </w:divBdr>
        </w:div>
        <w:div w:id="43065545">
          <w:marLeft w:val="0"/>
          <w:marRight w:val="0"/>
          <w:marTop w:val="0"/>
          <w:marBottom w:val="0"/>
          <w:divBdr>
            <w:top w:val="none" w:sz="0" w:space="0" w:color="auto"/>
            <w:left w:val="none" w:sz="0" w:space="0" w:color="auto"/>
            <w:bottom w:val="none" w:sz="0" w:space="0" w:color="auto"/>
            <w:right w:val="none" w:sz="0" w:space="0" w:color="auto"/>
          </w:divBdr>
        </w:div>
        <w:div w:id="1577935920">
          <w:marLeft w:val="0"/>
          <w:marRight w:val="0"/>
          <w:marTop w:val="0"/>
          <w:marBottom w:val="0"/>
          <w:divBdr>
            <w:top w:val="none" w:sz="0" w:space="0" w:color="auto"/>
            <w:left w:val="none" w:sz="0" w:space="0" w:color="auto"/>
            <w:bottom w:val="none" w:sz="0" w:space="0" w:color="auto"/>
            <w:right w:val="none" w:sz="0" w:space="0" w:color="auto"/>
          </w:divBdr>
        </w:div>
        <w:div w:id="937760058">
          <w:marLeft w:val="0"/>
          <w:marRight w:val="0"/>
          <w:marTop w:val="0"/>
          <w:marBottom w:val="0"/>
          <w:divBdr>
            <w:top w:val="none" w:sz="0" w:space="0" w:color="auto"/>
            <w:left w:val="none" w:sz="0" w:space="0" w:color="auto"/>
            <w:bottom w:val="none" w:sz="0" w:space="0" w:color="auto"/>
            <w:right w:val="none" w:sz="0" w:space="0" w:color="auto"/>
          </w:divBdr>
        </w:div>
        <w:div w:id="1914389636">
          <w:marLeft w:val="0"/>
          <w:marRight w:val="0"/>
          <w:marTop w:val="0"/>
          <w:marBottom w:val="0"/>
          <w:divBdr>
            <w:top w:val="none" w:sz="0" w:space="0" w:color="auto"/>
            <w:left w:val="none" w:sz="0" w:space="0" w:color="auto"/>
            <w:bottom w:val="none" w:sz="0" w:space="0" w:color="auto"/>
            <w:right w:val="none" w:sz="0" w:space="0" w:color="auto"/>
          </w:divBdr>
        </w:div>
        <w:div w:id="655451041">
          <w:marLeft w:val="0"/>
          <w:marRight w:val="0"/>
          <w:marTop w:val="0"/>
          <w:marBottom w:val="0"/>
          <w:divBdr>
            <w:top w:val="none" w:sz="0" w:space="0" w:color="auto"/>
            <w:left w:val="none" w:sz="0" w:space="0" w:color="auto"/>
            <w:bottom w:val="none" w:sz="0" w:space="0" w:color="auto"/>
            <w:right w:val="none" w:sz="0" w:space="0" w:color="auto"/>
          </w:divBdr>
        </w:div>
        <w:div w:id="1193570702">
          <w:marLeft w:val="0"/>
          <w:marRight w:val="0"/>
          <w:marTop w:val="0"/>
          <w:marBottom w:val="0"/>
          <w:divBdr>
            <w:top w:val="none" w:sz="0" w:space="0" w:color="auto"/>
            <w:left w:val="none" w:sz="0" w:space="0" w:color="auto"/>
            <w:bottom w:val="none" w:sz="0" w:space="0" w:color="auto"/>
            <w:right w:val="none" w:sz="0" w:space="0" w:color="auto"/>
          </w:divBdr>
        </w:div>
        <w:div w:id="198317652">
          <w:marLeft w:val="0"/>
          <w:marRight w:val="0"/>
          <w:marTop w:val="0"/>
          <w:marBottom w:val="0"/>
          <w:divBdr>
            <w:top w:val="none" w:sz="0" w:space="0" w:color="auto"/>
            <w:left w:val="none" w:sz="0" w:space="0" w:color="auto"/>
            <w:bottom w:val="none" w:sz="0" w:space="0" w:color="auto"/>
            <w:right w:val="none" w:sz="0" w:space="0" w:color="auto"/>
          </w:divBdr>
        </w:div>
        <w:div w:id="719206417">
          <w:marLeft w:val="0"/>
          <w:marRight w:val="0"/>
          <w:marTop w:val="0"/>
          <w:marBottom w:val="0"/>
          <w:divBdr>
            <w:top w:val="none" w:sz="0" w:space="0" w:color="auto"/>
            <w:left w:val="none" w:sz="0" w:space="0" w:color="auto"/>
            <w:bottom w:val="none" w:sz="0" w:space="0" w:color="auto"/>
            <w:right w:val="none" w:sz="0" w:space="0" w:color="auto"/>
          </w:divBdr>
        </w:div>
        <w:div w:id="1879581751">
          <w:marLeft w:val="0"/>
          <w:marRight w:val="0"/>
          <w:marTop w:val="0"/>
          <w:marBottom w:val="0"/>
          <w:divBdr>
            <w:top w:val="none" w:sz="0" w:space="0" w:color="auto"/>
            <w:left w:val="none" w:sz="0" w:space="0" w:color="auto"/>
            <w:bottom w:val="none" w:sz="0" w:space="0" w:color="auto"/>
            <w:right w:val="none" w:sz="0" w:space="0" w:color="auto"/>
          </w:divBdr>
        </w:div>
        <w:div w:id="1435663013">
          <w:marLeft w:val="0"/>
          <w:marRight w:val="0"/>
          <w:marTop w:val="0"/>
          <w:marBottom w:val="0"/>
          <w:divBdr>
            <w:top w:val="none" w:sz="0" w:space="0" w:color="auto"/>
            <w:left w:val="none" w:sz="0" w:space="0" w:color="auto"/>
            <w:bottom w:val="none" w:sz="0" w:space="0" w:color="auto"/>
            <w:right w:val="none" w:sz="0" w:space="0" w:color="auto"/>
          </w:divBdr>
        </w:div>
        <w:div w:id="1047341217">
          <w:marLeft w:val="0"/>
          <w:marRight w:val="0"/>
          <w:marTop w:val="0"/>
          <w:marBottom w:val="0"/>
          <w:divBdr>
            <w:top w:val="none" w:sz="0" w:space="0" w:color="auto"/>
            <w:left w:val="none" w:sz="0" w:space="0" w:color="auto"/>
            <w:bottom w:val="none" w:sz="0" w:space="0" w:color="auto"/>
            <w:right w:val="none" w:sz="0" w:space="0" w:color="auto"/>
          </w:divBdr>
        </w:div>
        <w:div w:id="1048530628">
          <w:marLeft w:val="0"/>
          <w:marRight w:val="0"/>
          <w:marTop w:val="0"/>
          <w:marBottom w:val="0"/>
          <w:divBdr>
            <w:top w:val="none" w:sz="0" w:space="0" w:color="auto"/>
            <w:left w:val="none" w:sz="0" w:space="0" w:color="auto"/>
            <w:bottom w:val="none" w:sz="0" w:space="0" w:color="auto"/>
            <w:right w:val="none" w:sz="0" w:space="0" w:color="auto"/>
          </w:divBdr>
        </w:div>
        <w:div w:id="1383140178">
          <w:marLeft w:val="0"/>
          <w:marRight w:val="0"/>
          <w:marTop w:val="0"/>
          <w:marBottom w:val="0"/>
          <w:divBdr>
            <w:top w:val="none" w:sz="0" w:space="0" w:color="auto"/>
            <w:left w:val="none" w:sz="0" w:space="0" w:color="auto"/>
            <w:bottom w:val="none" w:sz="0" w:space="0" w:color="auto"/>
            <w:right w:val="none" w:sz="0" w:space="0" w:color="auto"/>
          </w:divBdr>
        </w:div>
        <w:div w:id="1157725147">
          <w:marLeft w:val="0"/>
          <w:marRight w:val="0"/>
          <w:marTop w:val="0"/>
          <w:marBottom w:val="0"/>
          <w:divBdr>
            <w:top w:val="none" w:sz="0" w:space="0" w:color="auto"/>
            <w:left w:val="none" w:sz="0" w:space="0" w:color="auto"/>
            <w:bottom w:val="none" w:sz="0" w:space="0" w:color="auto"/>
            <w:right w:val="none" w:sz="0" w:space="0" w:color="auto"/>
          </w:divBdr>
        </w:div>
        <w:div w:id="547109516">
          <w:marLeft w:val="0"/>
          <w:marRight w:val="0"/>
          <w:marTop w:val="0"/>
          <w:marBottom w:val="0"/>
          <w:divBdr>
            <w:top w:val="none" w:sz="0" w:space="0" w:color="auto"/>
            <w:left w:val="none" w:sz="0" w:space="0" w:color="auto"/>
            <w:bottom w:val="none" w:sz="0" w:space="0" w:color="auto"/>
            <w:right w:val="none" w:sz="0" w:space="0" w:color="auto"/>
          </w:divBdr>
        </w:div>
        <w:div w:id="719551089">
          <w:marLeft w:val="0"/>
          <w:marRight w:val="0"/>
          <w:marTop w:val="0"/>
          <w:marBottom w:val="0"/>
          <w:divBdr>
            <w:top w:val="none" w:sz="0" w:space="0" w:color="auto"/>
            <w:left w:val="none" w:sz="0" w:space="0" w:color="auto"/>
            <w:bottom w:val="none" w:sz="0" w:space="0" w:color="auto"/>
            <w:right w:val="none" w:sz="0" w:space="0" w:color="auto"/>
          </w:divBdr>
        </w:div>
        <w:div w:id="2129466354">
          <w:marLeft w:val="0"/>
          <w:marRight w:val="0"/>
          <w:marTop w:val="0"/>
          <w:marBottom w:val="0"/>
          <w:divBdr>
            <w:top w:val="none" w:sz="0" w:space="0" w:color="auto"/>
            <w:left w:val="none" w:sz="0" w:space="0" w:color="auto"/>
            <w:bottom w:val="none" w:sz="0" w:space="0" w:color="auto"/>
            <w:right w:val="none" w:sz="0" w:space="0" w:color="auto"/>
          </w:divBdr>
        </w:div>
        <w:div w:id="938373931">
          <w:marLeft w:val="0"/>
          <w:marRight w:val="0"/>
          <w:marTop w:val="0"/>
          <w:marBottom w:val="0"/>
          <w:divBdr>
            <w:top w:val="none" w:sz="0" w:space="0" w:color="auto"/>
            <w:left w:val="none" w:sz="0" w:space="0" w:color="auto"/>
            <w:bottom w:val="none" w:sz="0" w:space="0" w:color="auto"/>
            <w:right w:val="none" w:sz="0" w:space="0" w:color="auto"/>
          </w:divBdr>
        </w:div>
        <w:div w:id="1941059717">
          <w:marLeft w:val="0"/>
          <w:marRight w:val="0"/>
          <w:marTop w:val="0"/>
          <w:marBottom w:val="0"/>
          <w:divBdr>
            <w:top w:val="none" w:sz="0" w:space="0" w:color="auto"/>
            <w:left w:val="none" w:sz="0" w:space="0" w:color="auto"/>
            <w:bottom w:val="none" w:sz="0" w:space="0" w:color="auto"/>
            <w:right w:val="none" w:sz="0" w:space="0" w:color="auto"/>
          </w:divBdr>
        </w:div>
      </w:divsChild>
    </w:div>
    <w:div w:id="2091854697">
      <w:bodyDiv w:val="1"/>
      <w:marLeft w:val="0"/>
      <w:marRight w:val="0"/>
      <w:marTop w:val="0"/>
      <w:marBottom w:val="0"/>
      <w:divBdr>
        <w:top w:val="none" w:sz="0" w:space="0" w:color="auto"/>
        <w:left w:val="none" w:sz="0" w:space="0" w:color="auto"/>
        <w:bottom w:val="none" w:sz="0" w:space="0" w:color="auto"/>
        <w:right w:val="none" w:sz="0" w:space="0" w:color="auto"/>
      </w:divBdr>
      <w:divsChild>
        <w:div w:id="404453467">
          <w:marLeft w:val="0"/>
          <w:marRight w:val="0"/>
          <w:marTop w:val="0"/>
          <w:marBottom w:val="0"/>
          <w:divBdr>
            <w:top w:val="none" w:sz="0" w:space="0" w:color="auto"/>
            <w:left w:val="none" w:sz="0" w:space="0" w:color="auto"/>
            <w:bottom w:val="none" w:sz="0" w:space="0" w:color="auto"/>
            <w:right w:val="none" w:sz="0" w:space="0" w:color="auto"/>
          </w:divBdr>
        </w:div>
        <w:div w:id="1886789515">
          <w:marLeft w:val="0"/>
          <w:marRight w:val="0"/>
          <w:marTop w:val="0"/>
          <w:marBottom w:val="0"/>
          <w:divBdr>
            <w:top w:val="none" w:sz="0" w:space="0" w:color="auto"/>
            <w:left w:val="none" w:sz="0" w:space="0" w:color="auto"/>
            <w:bottom w:val="none" w:sz="0" w:space="0" w:color="auto"/>
            <w:right w:val="none" w:sz="0" w:space="0" w:color="auto"/>
          </w:divBdr>
        </w:div>
        <w:div w:id="594443828">
          <w:marLeft w:val="0"/>
          <w:marRight w:val="0"/>
          <w:marTop w:val="0"/>
          <w:marBottom w:val="0"/>
          <w:divBdr>
            <w:top w:val="none" w:sz="0" w:space="0" w:color="auto"/>
            <w:left w:val="none" w:sz="0" w:space="0" w:color="auto"/>
            <w:bottom w:val="none" w:sz="0" w:space="0" w:color="auto"/>
            <w:right w:val="none" w:sz="0" w:space="0" w:color="auto"/>
          </w:divBdr>
        </w:div>
        <w:div w:id="928008126">
          <w:marLeft w:val="0"/>
          <w:marRight w:val="0"/>
          <w:marTop w:val="0"/>
          <w:marBottom w:val="0"/>
          <w:divBdr>
            <w:top w:val="none" w:sz="0" w:space="0" w:color="auto"/>
            <w:left w:val="none" w:sz="0" w:space="0" w:color="auto"/>
            <w:bottom w:val="none" w:sz="0" w:space="0" w:color="auto"/>
            <w:right w:val="none" w:sz="0" w:space="0" w:color="auto"/>
          </w:divBdr>
        </w:div>
        <w:div w:id="1513297877">
          <w:marLeft w:val="0"/>
          <w:marRight w:val="0"/>
          <w:marTop w:val="0"/>
          <w:marBottom w:val="0"/>
          <w:divBdr>
            <w:top w:val="none" w:sz="0" w:space="0" w:color="auto"/>
            <w:left w:val="none" w:sz="0" w:space="0" w:color="auto"/>
            <w:bottom w:val="none" w:sz="0" w:space="0" w:color="auto"/>
            <w:right w:val="none" w:sz="0" w:space="0" w:color="auto"/>
          </w:divBdr>
        </w:div>
        <w:div w:id="1672485828">
          <w:marLeft w:val="0"/>
          <w:marRight w:val="0"/>
          <w:marTop w:val="0"/>
          <w:marBottom w:val="0"/>
          <w:divBdr>
            <w:top w:val="none" w:sz="0" w:space="0" w:color="auto"/>
            <w:left w:val="none" w:sz="0" w:space="0" w:color="auto"/>
            <w:bottom w:val="none" w:sz="0" w:space="0" w:color="auto"/>
            <w:right w:val="none" w:sz="0" w:space="0" w:color="auto"/>
          </w:divBdr>
        </w:div>
        <w:div w:id="1218010032">
          <w:marLeft w:val="0"/>
          <w:marRight w:val="0"/>
          <w:marTop w:val="0"/>
          <w:marBottom w:val="0"/>
          <w:divBdr>
            <w:top w:val="none" w:sz="0" w:space="0" w:color="auto"/>
            <w:left w:val="none" w:sz="0" w:space="0" w:color="auto"/>
            <w:bottom w:val="none" w:sz="0" w:space="0" w:color="auto"/>
            <w:right w:val="none" w:sz="0" w:space="0" w:color="auto"/>
          </w:divBdr>
        </w:div>
        <w:div w:id="340014425">
          <w:marLeft w:val="0"/>
          <w:marRight w:val="0"/>
          <w:marTop w:val="0"/>
          <w:marBottom w:val="0"/>
          <w:divBdr>
            <w:top w:val="none" w:sz="0" w:space="0" w:color="auto"/>
            <w:left w:val="none" w:sz="0" w:space="0" w:color="auto"/>
            <w:bottom w:val="none" w:sz="0" w:space="0" w:color="auto"/>
            <w:right w:val="none" w:sz="0" w:space="0" w:color="auto"/>
          </w:divBdr>
        </w:div>
        <w:div w:id="975794181">
          <w:marLeft w:val="0"/>
          <w:marRight w:val="0"/>
          <w:marTop w:val="0"/>
          <w:marBottom w:val="0"/>
          <w:divBdr>
            <w:top w:val="none" w:sz="0" w:space="0" w:color="auto"/>
            <w:left w:val="none" w:sz="0" w:space="0" w:color="auto"/>
            <w:bottom w:val="none" w:sz="0" w:space="0" w:color="auto"/>
            <w:right w:val="none" w:sz="0" w:space="0" w:color="auto"/>
          </w:divBdr>
        </w:div>
        <w:div w:id="136071752">
          <w:marLeft w:val="0"/>
          <w:marRight w:val="0"/>
          <w:marTop w:val="0"/>
          <w:marBottom w:val="0"/>
          <w:divBdr>
            <w:top w:val="none" w:sz="0" w:space="0" w:color="auto"/>
            <w:left w:val="none" w:sz="0" w:space="0" w:color="auto"/>
            <w:bottom w:val="none" w:sz="0" w:space="0" w:color="auto"/>
            <w:right w:val="none" w:sz="0" w:space="0" w:color="auto"/>
          </w:divBdr>
        </w:div>
        <w:div w:id="1254581964">
          <w:marLeft w:val="0"/>
          <w:marRight w:val="0"/>
          <w:marTop w:val="0"/>
          <w:marBottom w:val="0"/>
          <w:divBdr>
            <w:top w:val="none" w:sz="0" w:space="0" w:color="auto"/>
            <w:left w:val="none" w:sz="0" w:space="0" w:color="auto"/>
            <w:bottom w:val="none" w:sz="0" w:space="0" w:color="auto"/>
            <w:right w:val="none" w:sz="0" w:space="0" w:color="auto"/>
          </w:divBdr>
        </w:div>
        <w:div w:id="1393388272">
          <w:marLeft w:val="0"/>
          <w:marRight w:val="0"/>
          <w:marTop w:val="0"/>
          <w:marBottom w:val="0"/>
          <w:divBdr>
            <w:top w:val="none" w:sz="0" w:space="0" w:color="auto"/>
            <w:left w:val="none" w:sz="0" w:space="0" w:color="auto"/>
            <w:bottom w:val="none" w:sz="0" w:space="0" w:color="auto"/>
            <w:right w:val="none" w:sz="0" w:space="0" w:color="auto"/>
          </w:divBdr>
        </w:div>
        <w:div w:id="573513762">
          <w:marLeft w:val="0"/>
          <w:marRight w:val="0"/>
          <w:marTop w:val="0"/>
          <w:marBottom w:val="0"/>
          <w:divBdr>
            <w:top w:val="none" w:sz="0" w:space="0" w:color="auto"/>
            <w:left w:val="none" w:sz="0" w:space="0" w:color="auto"/>
            <w:bottom w:val="none" w:sz="0" w:space="0" w:color="auto"/>
            <w:right w:val="none" w:sz="0" w:space="0" w:color="auto"/>
          </w:divBdr>
        </w:div>
        <w:div w:id="1074351705">
          <w:marLeft w:val="0"/>
          <w:marRight w:val="0"/>
          <w:marTop w:val="0"/>
          <w:marBottom w:val="0"/>
          <w:divBdr>
            <w:top w:val="none" w:sz="0" w:space="0" w:color="auto"/>
            <w:left w:val="none" w:sz="0" w:space="0" w:color="auto"/>
            <w:bottom w:val="none" w:sz="0" w:space="0" w:color="auto"/>
            <w:right w:val="none" w:sz="0" w:space="0" w:color="auto"/>
          </w:divBdr>
        </w:div>
        <w:div w:id="1037046991">
          <w:marLeft w:val="0"/>
          <w:marRight w:val="0"/>
          <w:marTop w:val="0"/>
          <w:marBottom w:val="0"/>
          <w:divBdr>
            <w:top w:val="none" w:sz="0" w:space="0" w:color="auto"/>
            <w:left w:val="none" w:sz="0" w:space="0" w:color="auto"/>
            <w:bottom w:val="none" w:sz="0" w:space="0" w:color="auto"/>
            <w:right w:val="none" w:sz="0" w:space="0" w:color="auto"/>
          </w:divBdr>
          <w:divsChild>
            <w:div w:id="1552572298">
              <w:marLeft w:val="0"/>
              <w:marRight w:val="0"/>
              <w:marTop w:val="0"/>
              <w:marBottom w:val="0"/>
              <w:divBdr>
                <w:top w:val="none" w:sz="0" w:space="0" w:color="auto"/>
                <w:left w:val="none" w:sz="0" w:space="0" w:color="auto"/>
                <w:bottom w:val="none" w:sz="0" w:space="0" w:color="auto"/>
                <w:right w:val="none" w:sz="0" w:space="0" w:color="auto"/>
              </w:divBdr>
            </w:div>
            <w:div w:id="1337073818">
              <w:marLeft w:val="0"/>
              <w:marRight w:val="0"/>
              <w:marTop w:val="0"/>
              <w:marBottom w:val="0"/>
              <w:divBdr>
                <w:top w:val="none" w:sz="0" w:space="0" w:color="auto"/>
                <w:left w:val="none" w:sz="0" w:space="0" w:color="auto"/>
                <w:bottom w:val="none" w:sz="0" w:space="0" w:color="auto"/>
                <w:right w:val="none" w:sz="0" w:space="0" w:color="auto"/>
              </w:divBdr>
            </w:div>
            <w:div w:id="915743133">
              <w:marLeft w:val="0"/>
              <w:marRight w:val="0"/>
              <w:marTop w:val="0"/>
              <w:marBottom w:val="0"/>
              <w:divBdr>
                <w:top w:val="none" w:sz="0" w:space="0" w:color="auto"/>
                <w:left w:val="none" w:sz="0" w:space="0" w:color="auto"/>
                <w:bottom w:val="none" w:sz="0" w:space="0" w:color="auto"/>
                <w:right w:val="none" w:sz="0" w:space="0" w:color="auto"/>
              </w:divBdr>
            </w:div>
            <w:div w:id="1948850643">
              <w:marLeft w:val="0"/>
              <w:marRight w:val="0"/>
              <w:marTop w:val="0"/>
              <w:marBottom w:val="0"/>
              <w:divBdr>
                <w:top w:val="none" w:sz="0" w:space="0" w:color="auto"/>
                <w:left w:val="none" w:sz="0" w:space="0" w:color="auto"/>
                <w:bottom w:val="none" w:sz="0" w:space="0" w:color="auto"/>
                <w:right w:val="none" w:sz="0" w:space="0" w:color="auto"/>
              </w:divBdr>
            </w:div>
          </w:divsChild>
        </w:div>
        <w:div w:id="1613126812">
          <w:marLeft w:val="0"/>
          <w:marRight w:val="0"/>
          <w:marTop w:val="0"/>
          <w:marBottom w:val="0"/>
          <w:divBdr>
            <w:top w:val="none" w:sz="0" w:space="0" w:color="auto"/>
            <w:left w:val="none" w:sz="0" w:space="0" w:color="auto"/>
            <w:bottom w:val="none" w:sz="0" w:space="0" w:color="auto"/>
            <w:right w:val="none" w:sz="0" w:space="0" w:color="auto"/>
          </w:divBdr>
        </w:div>
        <w:div w:id="1907102924">
          <w:marLeft w:val="0"/>
          <w:marRight w:val="0"/>
          <w:marTop w:val="0"/>
          <w:marBottom w:val="0"/>
          <w:divBdr>
            <w:top w:val="none" w:sz="0" w:space="0" w:color="auto"/>
            <w:left w:val="none" w:sz="0" w:space="0" w:color="auto"/>
            <w:bottom w:val="none" w:sz="0" w:space="0" w:color="auto"/>
            <w:right w:val="none" w:sz="0" w:space="0" w:color="auto"/>
          </w:divBdr>
        </w:div>
        <w:div w:id="1918632119">
          <w:marLeft w:val="0"/>
          <w:marRight w:val="0"/>
          <w:marTop w:val="0"/>
          <w:marBottom w:val="0"/>
          <w:divBdr>
            <w:top w:val="none" w:sz="0" w:space="0" w:color="auto"/>
            <w:left w:val="none" w:sz="0" w:space="0" w:color="auto"/>
            <w:bottom w:val="none" w:sz="0" w:space="0" w:color="auto"/>
            <w:right w:val="none" w:sz="0" w:space="0" w:color="auto"/>
          </w:divBdr>
        </w:div>
        <w:div w:id="1933930176">
          <w:marLeft w:val="0"/>
          <w:marRight w:val="0"/>
          <w:marTop w:val="0"/>
          <w:marBottom w:val="0"/>
          <w:divBdr>
            <w:top w:val="none" w:sz="0" w:space="0" w:color="auto"/>
            <w:left w:val="none" w:sz="0" w:space="0" w:color="auto"/>
            <w:bottom w:val="none" w:sz="0" w:space="0" w:color="auto"/>
            <w:right w:val="none" w:sz="0" w:space="0" w:color="auto"/>
          </w:divBdr>
        </w:div>
        <w:div w:id="1737819352">
          <w:marLeft w:val="0"/>
          <w:marRight w:val="0"/>
          <w:marTop w:val="0"/>
          <w:marBottom w:val="0"/>
          <w:divBdr>
            <w:top w:val="none" w:sz="0" w:space="0" w:color="auto"/>
            <w:left w:val="none" w:sz="0" w:space="0" w:color="auto"/>
            <w:bottom w:val="none" w:sz="0" w:space="0" w:color="auto"/>
            <w:right w:val="none" w:sz="0" w:space="0" w:color="auto"/>
          </w:divBdr>
        </w:div>
        <w:div w:id="1720127115">
          <w:marLeft w:val="0"/>
          <w:marRight w:val="0"/>
          <w:marTop w:val="0"/>
          <w:marBottom w:val="0"/>
          <w:divBdr>
            <w:top w:val="none" w:sz="0" w:space="0" w:color="auto"/>
            <w:left w:val="none" w:sz="0" w:space="0" w:color="auto"/>
            <w:bottom w:val="none" w:sz="0" w:space="0" w:color="auto"/>
            <w:right w:val="none" w:sz="0" w:space="0" w:color="auto"/>
          </w:divBdr>
        </w:div>
        <w:div w:id="1828401338">
          <w:marLeft w:val="0"/>
          <w:marRight w:val="0"/>
          <w:marTop w:val="0"/>
          <w:marBottom w:val="0"/>
          <w:divBdr>
            <w:top w:val="none" w:sz="0" w:space="0" w:color="auto"/>
            <w:left w:val="none" w:sz="0" w:space="0" w:color="auto"/>
            <w:bottom w:val="none" w:sz="0" w:space="0" w:color="auto"/>
            <w:right w:val="none" w:sz="0" w:space="0" w:color="auto"/>
          </w:divBdr>
        </w:div>
        <w:div w:id="1499661402">
          <w:marLeft w:val="0"/>
          <w:marRight w:val="0"/>
          <w:marTop w:val="0"/>
          <w:marBottom w:val="0"/>
          <w:divBdr>
            <w:top w:val="none" w:sz="0" w:space="0" w:color="auto"/>
            <w:left w:val="none" w:sz="0" w:space="0" w:color="auto"/>
            <w:bottom w:val="none" w:sz="0" w:space="0" w:color="auto"/>
            <w:right w:val="none" w:sz="0" w:space="0" w:color="auto"/>
          </w:divBdr>
        </w:div>
        <w:div w:id="1958174454">
          <w:marLeft w:val="0"/>
          <w:marRight w:val="0"/>
          <w:marTop w:val="0"/>
          <w:marBottom w:val="0"/>
          <w:divBdr>
            <w:top w:val="none" w:sz="0" w:space="0" w:color="auto"/>
            <w:left w:val="none" w:sz="0" w:space="0" w:color="auto"/>
            <w:bottom w:val="none" w:sz="0" w:space="0" w:color="auto"/>
            <w:right w:val="none" w:sz="0" w:space="0" w:color="auto"/>
          </w:divBdr>
        </w:div>
        <w:div w:id="521480750">
          <w:marLeft w:val="0"/>
          <w:marRight w:val="0"/>
          <w:marTop w:val="0"/>
          <w:marBottom w:val="0"/>
          <w:divBdr>
            <w:top w:val="none" w:sz="0" w:space="0" w:color="auto"/>
            <w:left w:val="none" w:sz="0" w:space="0" w:color="auto"/>
            <w:bottom w:val="none" w:sz="0" w:space="0" w:color="auto"/>
            <w:right w:val="none" w:sz="0" w:space="0" w:color="auto"/>
          </w:divBdr>
        </w:div>
        <w:div w:id="756751593">
          <w:marLeft w:val="0"/>
          <w:marRight w:val="0"/>
          <w:marTop w:val="0"/>
          <w:marBottom w:val="0"/>
          <w:divBdr>
            <w:top w:val="none" w:sz="0" w:space="0" w:color="auto"/>
            <w:left w:val="none" w:sz="0" w:space="0" w:color="auto"/>
            <w:bottom w:val="none" w:sz="0" w:space="0" w:color="auto"/>
            <w:right w:val="none" w:sz="0" w:space="0" w:color="auto"/>
          </w:divBdr>
        </w:div>
        <w:div w:id="910383280">
          <w:marLeft w:val="0"/>
          <w:marRight w:val="0"/>
          <w:marTop w:val="0"/>
          <w:marBottom w:val="0"/>
          <w:divBdr>
            <w:top w:val="none" w:sz="0" w:space="0" w:color="auto"/>
            <w:left w:val="none" w:sz="0" w:space="0" w:color="auto"/>
            <w:bottom w:val="none" w:sz="0" w:space="0" w:color="auto"/>
            <w:right w:val="none" w:sz="0" w:space="0" w:color="auto"/>
          </w:divBdr>
        </w:div>
        <w:div w:id="81687207">
          <w:marLeft w:val="0"/>
          <w:marRight w:val="0"/>
          <w:marTop w:val="0"/>
          <w:marBottom w:val="0"/>
          <w:divBdr>
            <w:top w:val="none" w:sz="0" w:space="0" w:color="auto"/>
            <w:left w:val="none" w:sz="0" w:space="0" w:color="auto"/>
            <w:bottom w:val="none" w:sz="0" w:space="0" w:color="auto"/>
            <w:right w:val="none" w:sz="0" w:space="0" w:color="auto"/>
          </w:divBdr>
        </w:div>
        <w:div w:id="576090754">
          <w:marLeft w:val="0"/>
          <w:marRight w:val="0"/>
          <w:marTop w:val="0"/>
          <w:marBottom w:val="0"/>
          <w:divBdr>
            <w:top w:val="none" w:sz="0" w:space="0" w:color="auto"/>
            <w:left w:val="none" w:sz="0" w:space="0" w:color="auto"/>
            <w:bottom w:val="none" w:sz="0" w:space="0" w:color="auto"/>
            <w:right w:val="none" w:sz="0" w:space="0" w:color="auto"/>
          </w:divBdr>
        </w:div>
        <w:div w:id="2101170743">
          <w:marLeft w:val="0"/>
          <w:marRight w:val="0"/>
          <w:marTop w:val="0"/>
          <w:marBottom w:val="0"/>
          <w:divBdr>
            <w:top w:val="none" w:sz="0" w:space="0" w:color="auto"/>
            <w:left w:val="none" w:sz="0" w:space="0" w:color="auto"/>
            <w:bottom w:val="none" w:sz="0" w:space="0" w:color="auto"/>
            <w:right w:val="none" w:sz="0" w:space="0" w:color="auto"/>
          </w:divBdr>
        </w:div>
        <w:div w:id="377317773">
          <w:marLeft w:val="0"/>
          <w:marRight w:val="0"/>
          <w:marTop w:val="0"/>
          <w:marBottom w:val="0"/>
          <w:divBdr>
            <w:top w:val="none" w:sz="0" w:space="0" w:color="auto"/>
            <w:left w:val="none" w:sz="0" w:space="0" w:color="auto"/>
            <w:bottom w:val="none" w:sz="0" w:space="0" w:color="auto"/>
            <w:right w:val="none" w:sz="0" w:space="0" w:color="auto"/>
          </w:divBdr>
        </w:div>
        <w:div w:id="1847478763">
          <w:marLeft w:val="0"/>
          <w:marRight w:val="0"/>
          <w:marTop w:val="0"/>
          <w:marBottom w:val="0"/>
          <w:divBdr>
            <w:top w:val="none" w:sz="0" w:space="0" w:color="auto"/>
            <w:left w:val="none" w:sz="0" w:space="0" w:color="auto"/>
            <w:bottom w:val="none" w:sz="0" w:space="0" w:color="auto"/>
            <w:right w:val="none" w:sz="0" w:space="0" w:color="auto"/>
          </w:divBdr>
        </w:div>
        <w:div w:id="1583877288">
          <w:marLeft w:val="0"/>
          <w:marRight w:val="0"/>
          <w:marTop w:val="0"/>
          <w:marBottom w:val="0"/>
          <w:divBdr>
            <w:top w:val="none" w:sz="0" w:space="0" w:color="auto"/>
            <w:left w:val="none" w:sz="0" w:space="0" w:color="auto"/>
            <w:bottom w:val="none" w:sz="0" w:space="0" w:color="auto"/>
            <w:right w:val="none" w:sz="0" w:space="0" w:color="auto"/>
          </w:divBdr>
        </w:div>
        <w:div w:id="33696915">
          <w:marLeft w:val="0"/>
          <w:marRight w:val="0"/>
          <w:marTop w:val="0"/>
          <w:marBottom w:val="0"/>
          <w:divBdr>
            <w:top w:val="none" w:sz="0" w:space="0" w:color="auto"/>
            <w:left w:val="none" w:sz="0" w:space="0" w:color="auto"/>
            <w:bottom w:val="none" w:sz="0" w:space="0" w:color="auto"/>
            <w:right w:val="none" w:sz="0" w:space="0" w:color="auto"/>
          </w:divBdr>
        </w:div>
        <w:div w:id="339894666">
          <w:marLeft w:val="0"/>
          <w:marRight w:val="0"/>
          <w:marTop w:val="0"/>
          <w:marBottom w:val="0"/>
          <w:divBdr>
            <w:top w:val="none" w:sz="0" w:space="0" w:color="auto"/>
            <w:left w:val="none" w:sz="0" w:space="0" w:color="auto"/>
            <w:bottom w:val="none" w:sz="0" w:space="0" w:color="auto"/>
            <w:right w:val="none" w:sz="0" w:space="0" w:color="auto"/>
          </w:divBdr>
        </w:div>
        <w:div w:id="539898058">
          <w:marLeft w:val="0"/>
          <w:marRight w:val="0"/>
          <w:marTop w:val="0"/>
          <w:marBottom w:val="0"/>
          <w:divBdr>
            <w:top w:val="none" w:sz="0" w:space="0" w:color="auto"/>
            <w:left w:val="none" w:sz="0" w:space="0" w:color="auto"/>
            <w:bottom w:val="none" w:sz="0" w:space="0" w:color="auto"/>
            <w:right w:val="none" w:sz="0" w:space="0" w:color="auto"/>
          </w:divBdr>
        </w:div>
        <w:div w:id="1171140706">
          <w:marLeft w:val="0"/>
          <w:marRight w:val="0"/>
          <w:marTop w:val="0"/>
          <w:marBottom w:val="0"/>
          <w:divBdr>
            <w:top w:val="none" w:sz="0" w:space="0" w:color="auto"/>
            <w:left w:val="none" w:sz="0" w:space="0" w:color="auto"/>
            <w:bottom w:val="none" w:sz="0" w:space="0" w:color="auto"/>
            <w:right w:val="none" w:sz="0" w:space="0" w:color="auto"/>
          </w:divBdr>
        </w:div>
        <w:div w:id="652028617">
          <w:marLeft w:val="0"/>
          <w:marRight w:val="0"/>
          <w:marTop w:val="0"/>
          <w:marBottom w:val="0"/>
          <w:divBdr>
            <w:top w:val="none" w:sz="0" w:space="0" w:color="auto"/>
            <w:left w:val="none" w:sz="0" w:space="0" w:color="auto"/>
            <w:bottom w:val="none" w:sz="0" w:space="0" w:color="auto"/>
            <w:right w:val="none" w:sz="0" w:space="0" w:color="auto"/>
          </w:divBdr>
        </w:div>
        <w:div w:id="1943298950">
          <w:marLeft w:val="0"/>
          <w:marRight w:val="0"/>
          <w:marTop w:val="0"/>
          <w:marBottom w:val="0"/>
          <w:divBdr>
            <w:top w:val="none" w:sz="0" w:space="0" w:color="auto"/>
            <w:left w:val="none" w:sz="0" w:space="0" w:color="auto"/>
            <w:bottom w:val="none" w:sz="0" w:space="0" w:color="auto"/>
            <w:right w:val="none" w:sz="0" w:space="0" w:color="auto"/>
          </w:divBdr>
        </w:div>
        <w:div w:id="886599846">
          <w:marLeft w:val="0"/>
          <w:marRight w:val="0"/>
          <w:marTop w:val="0"/>
          <w:marBottom w:val="0"/>
          <w:divBdr>
            <w:top w:val="none" w:sz="0" w:space="0" w:color="auto"/>
            <w:left w:val="none" w:sz="0" w:space="0" w:color="auto"/>
            <w:bottom w:val="none" w:sz="0" w:space="0" w:color="auto"/>
            <w:right w:val="none" w:sz="0" w:space="0" w:color="auto"/>
          </w:divBdr>
        </w:div>
        <w:div w:id="715206714">
          <w:marLeft w:val="0"/>
          <w:marRight w:val="0"/>
          <w:marTop w:val="0"/>
          <w:marBottom w:val="0"/>
          <w:divBdr>
            <w:top w:val="none" w:sz="0" w:space="0" w:color="auto"/>
            <w:left w:val="none" w:sz="0" w:space="0" w:color="auto"/>
            <w:bottom w:val="none" w:sz="0" w:space="0" w:color="auto"/>
            <w:right w:val="none" w:sz="0" w:space="0" w:color="auto"/>
          </w:divBdr>
        </w:div>
        <w:div w:id="1245336335">
          <w:marLeft w:val="0"/>
          <w:marRight w:val="0"/>
          <w:marTop w:val="0"/>
          <w:marBottom w:val="0"/>
          <w:divBdr>
            <w:top w:val="none" w:sz="0" w:space="0" w:color="auto"/>
            <w:left w:val="none" w:sz="0" w:space="0" w:color="auto"/>
            <w:bottom w:val="none" w:sz="0" w:space="0" w:color="auto"/>
            <w:right w:val="none" w:sz="0" w:space="0" w:color="auto"/>
          </w:divBdr>
        </w:div>
        <w:div w:id="351347215">
          <w:marLeft w:val="0"/>
          <w:marRight w:val="0"/>
          <w:marTop w:val="0"/>
          <w:marBottom w:val="0"/>
          <w:divBdr>
            <w:top w:val="none" w:sz="0" w:space="0" w:color="auto"/>
            <w:left w:val="none" w:sz="0" w:space="0" w:color="auto"/>
            <w:bottom w:val="none" w:sz="0" w:space="0" w:color="auto"/>
            <w:right w:val="none" w:sz="0" w:space="0" w:color="auto"/>
          </w:divBdr>
        </w:div>
        <w:div w:id="574437992">
          <w:marLeft w:val="0"/>
          <w:marRight w:val="0"/>
          <w:marTop w:val="0"/>
          <w:marBottom w:val="0"/>
          <w:divBdr>
            <w:top w:val="none" w:sz="0" w:space="0" w:color="auto"/>
            <w:left w:val="none" w:sz="0" w:space="0" w:color="auto"/>
            <w:bottom w:val="none" w:sz="0" w:space="0" w:color="auto"/>
            <w:right w:val="none" w:sz="0" w:space="0" w:color="auto"/>
          </w:divBdr>
        </w:div>
        <w:div w:id="974799448">
          <w:marLeft w:val="0"/>
          <w:marRight w:val="0"/>
          <w:marTop w:val="0"/>
          <w:marBottom w:val="0"/>
          <w:divBdr>
            <w:top w:val="none" w:sz="0" w:space="0" w:color="auto"/>
            <w:left w:val="none" w:sz="0" w:space="0" w:color="auto"/>
            <w:bottom w:val="none" w:sz="0" w:space="0" w:color="auto"/>
            <w:right w:val="none" w:sz="0" w:space="0" w:color="auto"/>
          </w:divBdr>
        </w:div>
        <w:div w:id="1437604643">
          <w:marLeft w:val="0"/>
          <w:marRight w:val="0"/>
          <w:marTop w:val="0"/>
          <w:marBottom w:val="0"/>
          <w:divBdr>
            <w:top w:val="none" w:sz="0" w:space="0" w:color="auto"/>
            <w:left w:val="none" w:sz="0" w:space="0" w:color="auto"/>
            <w:bottom w:val="none" w:sz="0" w:space="0" w:color="auto"/>
            <w:right w:val="none" w:sz="0" w:space="0" w:color="auto"/>
          </w:divBdr>
        </w:div>
        <w:div w:id="731974699">
          <w:marLeft w:val="0"/>
          <w:marRight w:val="0"/>
          <w:marTop w:val="0"/>
          <w:marBottom w:val="0"/>
          <w:divBdr>
            <w:top w:val="none" w:sz="0" w:space="0" w:color="auto"/>
            <w:left w:val="none" w:sz="0" w:space="0" w:color="auto"/>
            <w:bottom w:val="none" w:sz="0" w:space="0" w:color="auto"/>
            <w:right w:val="none" w:sz="0" w:space="0" w:color="auto"/>
          </w:divBdr>
        </w:div>
        <w:div w:id="1177160145">
          <w:marLeft w:val="0"/>
          <w:marRight w:val="0"/>
          <w:marTop w:val="0"/>
          <w:marBottom w:val="0"/>
          <w:divBdr>
            <w:top w:val="none" w:sz="0" w:space="0" w:color="auto"/>
            <w:left w:val="none" w:sz="0" w:space="0" w:color="auto"/>
            <w:bottom w:val="none" w:sz="0" w:space="0" w:color="auto"/>
            <w:right w:val="none" w:sz="0" w:space="0" w:color="auto"/>
          </w:divBdr>
        </w:div>
        <w:div w:id="370693523">
          <w:marLeft w:val="0"/>
          <w:marRight w:val="0"/>
          <w:marTop w:val="0"/>
          <w:marBottom w:val="0"/>
          <w:divBdr>
            <w:top w:val="none" w:sz="0" w:space="0" w:color="auto"/>
            <w:left w:val="none" w:sz="0" w:space="0" w:color="auto"/>
            <w:bottom w:val="none" w:sz="0" w:space="0" w:color="auto"/>
            <w:right w:val="none" w:sz="0" w:space="0" w:color="auto"/>
          </w:divBdr>
        </w:div>
        <w:div w:id="399985119">
          <w:marLeft w:val="0"/>
          <w:marRight w:val="0"/>
          <w:marTop w:val="0"/>
          <w:marBottom w:val="0"/>
          <w:divBdr>
            <w:top w:val="none" w:sz="0" w:space="0" w:color="auto"/>
            <w:left w:val="none" w:sz="0" w:space="0" w:color="auto"/>
            <w:bottom w:val="none" w:sz="0" w:space="0" w:color="auto"/>
            <w:right w:val="none" w:sz="0" w:space="0" w:color="auto"/>
          </w:divBdr>
        </w:div>
        <w:div w:id="521094367">
          <w:marLeft w:val="0"/>
          <w:marRight w:val="0"/>
          <w:marTop w:val="0"/>
          <w:marBottom w:val="0"/>
          <w:divBdr>
            <w:top w:val="none" w:sz="0" w:space="0" w:color="auto"/>
            <w:left w:val="none" w:sz="0" w:space="0" w:color="auto"/>
            <w:bottom w:val="none" w:sz="0" w:space="0" w:color="auto"/>
            <w:right w:val="none" w:sz="0" w:space="0" w:color="auto"/>
          </w:divBdr>
        </w:div>
        <w:div w:id="1197112809">
          <w:marLeft w:val="0"/>
          <w:marRight w:val="0"/>
          <w:marTop w:val="0"/>
          <w:marBottom w:val="0"/>
          <w:divBdr>
            <w:top w:val="none" w:sz="0" w:space="0" w:color="auto"/>
            <w:left w:val="none" w:sz="0" w:space="0" w:color="auto"/>
            <w:bottom w:val="none" w:sz="0" w:space="0" w:color="auto"/>
            <w:right w:val="none" w:sz="0" w:space="0" w:color="auto"/>
          </w:divBdr>
        </w:div>
        <w:div w:id="1972709635">
          <w:marLeft w:val="0"/>
          <w:marRight w:val="0"/>
          <w:marTop w:val="0"/>
          <w:marBottom w:val="0"/>
          <w:divBdr>
            <w:top w:val="none" w:sz="0" w:space="0" w:color="auto"/>
            <w:left w:val="none" w:sz="0" w:space="0" w:color="auto"/>
            <w:bottom w:val="none" w:sz="0" w:space="0" w:color="auto"/>
            <w:right w:val="none" w:sz="0" w:space="0" w:color="auto"/>
          </w:divBdr>
        </w:div>
        <w:div w:id="1610701244">
          <w:marLeft w:val="0"/>
          <w:marRight w:val="0"/>
          <w:marTop w:val="0"/>
          <w:marBottom w:val="0"/>
          <w:divBdr>
            <w:top w:val="none" w:sz="0" w:space="0" w:color="auto"/>
            <w:left w:val="none" w:sz="0" w:space="0" w:color="auto"/>
            <w:bottom w:val="none" w:sz="0" w:space="0" w:color="auto"/>
            <w:right w:val="none" w:sz="0" w:space="0" w:color="auto"/>
          </w:divBdr>
        </w:div>
        <w:div w:id="301884405">
          <w:marLeft w:val="0"/>
          <w:marRight w:val="0"/>
          <w:marTop w:val="0"/>
          <w:marBottom w:val="0"/>
          <w:divBdr>
            <w:top w:val="none" w:sz="0" w:space="0" w:color="auto"/>
            <w:left w:val="none" w:sz="0" w:space="0" w:color="auto"/>
            <w:bottom w:val="none" w:sz="0" w:space="0" w:color="auto"/>
            <w:right w:val="none" w:sz="0" w:space="0" w:color="auto"/>
          </w:divBdr>
        </w:div>
        <w:div w:id="1517188796">
          <w:marLeft w:val="0"/>
          <w:marRight w:val="0"/>
          <w:marTop w:val="0"/>
          <w:marBottom w:val="0"/>
          <w:divBdr>
            <w:top w:val="none" w:sz="0" w:space="0" w:color="auto"/>
            <w:left w:val="none" w:sz="0" w:space="0" w:color="auto"/>
            <w:bottom w:val="none" w:sz="0" w:space="0" w:color="auto"/>
            <w:right w:val="none" w:sz="0" w:space="0" w:color="auto"/>
          </w:divBdr>
        </w:div>
        <w:div w:id="1159737978">
          <w:marLeft w:val="0"/>
          <w:marRight w:val="0"/>
          <w:marTop w:val="0"/>
          <w:marBottom w:val="0"/>
          <w:divBdr>
            <w:top w:val="none" w:sz="0" w:space="0" w:color="auto"/>
            <w:left w:val="none" w:sz="0" w:space="0" w:color="auto"/>
            <w:bottom w:val="none" w:sz="0" w:space="0" w:color="auto"/>
            <w:right w:val="none" w:sz="0" w:space="0" w:color="auto"/>
          </w:divBdr>
        </w:div>
        <w:div w:id="382484362">
          <w:marLeft w:val="0"/>
          <w:marRight w:val="0"/>
          <w:marTop w:val="0"/>
          <w:marBottom w:val="0"/>
          <w:divBdr>
            <w:top w:val="none" w:sz="0" w:space="0" w:color="auto"/>
            <w:left w:val="none" w:sz="0" w:space="0" w:color="auto"/>
            <w:bottom w:val="none" w:sz="0" w:space="0" w:color="auto"/>
            <w:right w:val="none" w:sz="0" w:space="0" w:color="auto"/>
          </w:divBdr>
        </w:div>
        <w:div w:id="898443853">
          <w:marLeft w:val="0"/>
          <w:marRight w:val="0"/>
          <w:marTop w:val="0"/>
          <w:marBottom w:val="0"/>
          <w:divBdr>
            <w:top w:val="none" w:sz="0" w:space="0" w:color="auto"/>
            <w:left w:val="none" w:sz="0" w:space="0" w:color="auto"/>
            <w:bottom w:val="none" w:sz="0" w:space="0" w:color="auto"/>
            <w:right w:val="none" w:sz="0" w:space="0" w:color="auto"/>
          </w:divBdr>
        </w:div>
        <w:div w:id="1583762284">
          <w:marLeft w:val="0"/>
          <w:marRight w:val="0"/>
          <w:marTop w:val="0"/>
          <w:marBottom w:val="0"/>
          <w:divBdr>
            <w:top w:val="none" w:sz="0" w:space="0" w:color="auto"/>
            <w:left w:val="none" w:sz="0" w:space="0" w:color="auto"/>
            <w:bottom w:val="none" w:sz="0" w:space="0" w:color="auto"/>
            <w:right w:val="none" w:sz="0" w:space="0" w:color="auto"/>
          </w:divBdr>
        </w:div>
        <w:div w:id="507713268">
          <w:marLeft w:val="0"/>
          <w:marRight w:val="0"/>
          <w:marTop w:val="0"/>
          <w:marBottom w:val="0"/>
          <w:divBdr>
            <w:top w:val="none" w:sz="0" w:space="0" w:color="auto"/>
            <w:left w:val="none" w:sz="0" w:space="0" w:color="auto"/>
            <w:bottom w:val="none" w:sz="0" w:space="0" w:color="auto"/>
            <w:right w:val="none" w:sz="0" w:space="0" w:color="auto"/>
          </w:divBdr>
        </w:div>
        <w:div w:id="778455123">
          <w:marLeft w:val="0"/>
          <w:marRight w:val="0"/>
          <w:marTop w:val="0"/>
          <w:marBottom w:val="0"/>
          <w:divBdr>
            <w:top w:val="none" w:sz="0" w:space="0" w:color="auto"/>
            <w:left w:val="none" w:sz="0" w:space="0" w:color="auto"/>
            <w:bottom w:val="none" w:sz="0" w:space="0" w:color="auto"/>
            <w:right w:val="none" w:sz="0" w:space="0" w:color="auto"/>
          </w:divBdr>
        </w:div>
        <w:div w:id="913126572">
          <w:marLeft w:val="0"/>
          <w:marRight w:val="0"/>
          <w:marTop w:val="0"/>
          <w:marBottom w:val="0"/>
          <w:divBdr>
            <w:top w:val="none" w:sz="0" w:space="0" w:color="auto"/>
            <w:left w:val="none" w:sz="0" w:space="0" w:color="auto"/>
            <w:bottom w:val="none" w:sz="0" w:space="0" w:color="auto"/>
            <w:right w:val="none" w:sz="0" w:space="0" w:color="auto"/>
          </w:divBdr>
        </w:div>
        <w:div w:id="1218738320">
          <w:marLeft w:val="0"/>
          <w:marRight w:val="0"/>
          <w:marTop w:val="0"/>
          <w:marBottom w:val="0"/>
          <w:divBdr>
            <w:top w:val="none" w:sz="0" w:space="0" w:color="auto"/>
            <w:left w:val="none" w:sz="0" w:space="0" w:color="auto"/>
            <w:bottom w:val="none" w:sz="0" w:space="0" w:color="auto"/>
            <w:right w:val="none" w:sz="0" w:space="0" w:color="auto"/>
          </w:divBdr>
        </w:div>
        <w:div w:id="1708722992">
          <w:marLeft w:val="0"/>
          <w:marRight w:val="0"/>
          <w:marTop w:val="0"/>
          <w:marBottom w:val="0"/>
          <w:divBdr>
            <w:top w:val="none" w:sz="0" w:space="0" w:color="auto"/>
            <w:left w:val="none" w:sz="0" w:space="0" w:color="auto"/>
            <w:bottom w:val="none" w:sz="0" w:space="0" w:color="auto"/>
            <w:right w:val="none" w:sz="0" w:space="0" w:color="auto"/>
          </w:divBdr>
        </w:div>
        <w:div w:id="1232886614">
          <w:marLeft w:val="0"/>
          <w:marRight w:val="0"/>
          <w:marTop w:val="0"/>
          <w:marBottom w:val="0"/>
          <w:divBdr>
            <w:top w:val="none" w:sz="0" w:space="0" w:color="auto"/>
            <w:left w:val="none" w:sz="0" w:space="0" w:color="auto"/>
            <w:bottom w:val="none" w:sz="0" w:space="0" w:color="auto"/>
            <w:right w:val="none" w:sz="0" w:space="0" w:color="auto"/>
          </w:divBdr>
        </w:div>
        <w:div w:id="514610057">
          <w:marLeft w:val="0"/>
          <w:marRight w:val="0"/>
          <w:marTop w:val="0"/>
          <w:marBottom w:val="0"/>
          <w:divBdr>
            <w:top w:val="none" w:sz="0" w:space="0" w:color="auto"/>
            <w:left w:val="none" w:sz="0" w:space="0" w:color="auto"/>
            <w:bottom w:val="none" w:sz="0" w:space="0" w:color="auto"/>
            <w:right w:val="none" w:sz="0" w:space="0" w:color="auto"/>
          </w:divBdr>
        </w:div>
        <w:div w:id="1235091913">
          <w:marLeft w:val="0"/>
          <w:marRight w:val="0"/>
          <w:marTop w:val="0"/>
          <w:marBottom w:val="0"/>
          <w:divBdr>
            <w:top w:val="none" w:sz="0" w:space="0" w:color="auto"/>
            <w:left w:val="none" w:sz="0" w:space="0" w:color="auto"/>
            <w:bottom w:val="none" w:sz="0" w:space="0" w:color="auto"/>
            <w:right w:val="none" w:sz="0" w:space="0" w:color="auto"/>
          </w:divBdr>
        </w:div>
        <w:div w:id="15218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LGECO\Modele%20LGECO%20bas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B24304A881248B1675EDFC091ED4E" ma:contentTypeVersion="2" ma:contentTypeDescription="Crée un document." ma:contentTypeScope="" ma:versionID="b26d6c7e14c2fa36d1564436e91a15c5">
  <xsd:schema xmlns:xsd="http://www.w3.org/2001/XMLSchema" xmlns:xs="http://www.w3.org/2001/XMLSchema" xmlns:p="http://schemas.microsoft.com/office/2006/metadata/properties" xmlns:ns2="00f07d31-3a56-4d45-bfa5-d9218f7d0a8a" targetNamespace="http://schemas.microsoft.com/office/2006/metadata/properties" ma:root="true" ma:fieldsID="cee1987f226a19bc29020d7068f8d836" ns2:_="">
    <xsd:import namespace="00f07d31-3a56-4d45-bfa5-d9218f7d0a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7d31-3a56-4d45-bfa5-d9218f7d0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8DEF9-F2ED-426D-B601-C47AF1F0B595}">
  <ds:schemaRefs>
    <ds:schemaRef ds:uri="http://schemas.microsoft.com/sharepoint/v3/contenttype/forms"/>
  </ds:schemaRefs>
</ds:datastoreItem>
</file>

<file path=customXml/itemProps2.xml><?xml version="1.0" encoding="utf-8"?>
<ds:datastoreItem xmlns:ds="http://schemas.openxmlformats.org/officeDocument/2006/customXml" ds:itemID="{44FC464D-7266-428A-8341-20E3EBA86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6DCFB-D2D3-4778-BC2D-A3B370664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7d31-3a56-4d45-bfa5-d9218f7d0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LGECO basique.dotx</Template>
  <TotalTime>8</TotalTime>
  <Pages>4</Pages>
  <Words>786</Words>
  <Characters>4327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Nyx</dc:creator>
  <cp:keywords/>
  <dc:description/>
  <cp:lastModifiedBy>Compte Microsoft</cp:lastModifiedBy>
  <cp:revision>9</cp:revision>
  <dcterms:created xsi:type="dcterms:W3CDTF">2021-04-02T07:25:00Z</dcterms:created>
  <dcterms:modified xsi:type="dcterms:W3CDTF">2021-05-02T11:09:00Z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0x0101008FBB24304A881248B1675EDFC091ED4E</vt:lpwstr>
  </property>
</Properties>
</file>